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5FC" w:rsidRPr="000B45FC" w:rsidRDefault="008D4EDE" w:rsidP="000B45FC">
      <w:pPr>
        <w:spacing w:before="525" w:after="375" w:line="240" w:lineRule="auto"/>
        <w:outlineLvl w:val="0"/>
        <w:rPr>
          <w:rFonts w:ascii="Titillium Web" w:eastAsia="Times New Roman" w:hAnsi="Titillium Web" w:cs="Arial"/>
          <w:color w:val="201E1C"/>
          <w:spacing w:val="-15"/>
          <w:kern w:val="36"/>
          <w:sz w:val="60"/>
          <w:szCs w:val="60"/>
          <w:lang w:eastAsia="da-DK"/>
        </w:rPr>
      </w:pPr>
      <w:r>
        <w:rPr>
          <w:rFonts w:ascii="Titillium Web" w:eastAsia="Times New Roman" w:hAnsi="Titillium Web" w:cs="Arial"/>
          <w:color w:val="201E1C"/>
          <w:spacing w:val="-15"/>
          <w:kern w:val="36"/>
          <w:sz w:val="60"/>
          <w:szCs w:val="60"/>
          <w:lang w:eastAsia="da-DK"/>
        </w:rPr>
        <w:t>P</w:t>
      </w:r>
      <w:r w:rsidRPr="008D4EDE">
        <w:rPr>
          <w:rFonts w:ascii="Titillium Web" w:eastAsia="Times New Roman" w:hAnsi="Titillium Web" w:cs="Arial"/>
          <w:color w:val="201E1C"/>
          <w:spacing w:val="-15"/>
          <w:kern w:val="36"/>
          <w:sz w:val="60"/>
          <w:szCs w:val="60"/>
          <w:lang w:eastAsia="da-DK"/>
        </w:rPr>
        <w:t>ositive forældre-b</w:t>
      </w:r>
      <w:r>
        <w:rPr>
          <w:rFonts w:ascii="Titillium Web" w:eastAsia="Times New Roman" w:hAnsi="Titillium Web" w:cs="Arial"/>
          <w:color w:val="201E1C"/>
          <w:spacing w:val="-15"/>
          <w:kern w:val="36"/>
          <w:sz w:val="60"/>
          <w:szCs w:val="60"/>
          <w:lang w:eastAsia="da-DK"/>
        </w:rPr>
        <w:t xml:space="preserve">arn samspil </w:t>
      </w:r>
      <w:r w:rsidR="006D648E">
        <w:rPr>
          <w:rFonts w:ascii="Titillium Web" w:eastAsia="Times New Roman" w:hAnsi="Titillium Web" w:cs="Arial"/>
          <w:color w:val="201E1C"/>
          <w:spacing w:val="-15"/>
          <w:kern w:val="36"/>
          <w:sz w:val="60"/>
          <w:szCs w:val="60"/>
          <w:lang w:eastAsia="da-DK"/>
        </w:rPr>
        <w:t>Tryghedscirklen</w:t>
      </w:r>
      <w:r>
        <w:rPr>
          <w:rFonts w:ascii="Titillium Web" w:eastAsia="Times New Roman" w:hAnsi="Titillium Web" w:cs="Arial"/>
          <w:color w:val="201E1C"/>
          <w:spacing w:val="-15"/>
          <w:kern w:val="36"/>
          <w:sz w:val="60"/>
          <w:szCs w:val="60"/>
          <w:lang w:eastAsia="da-DK"/>
        </w:rPr>
        <w:t xml:space="preserve"> </w:t>
      </w:r>
    </w:p>
    <w:p w:rsidR="007B45E1" w:rsidRDefault="000B45FC" w:rsidP="000B45FC">
      <w:pPr>
        <w:spacing w:line="450" w:lineRule="atLeast"/>
        <w:rPr>
          <w:rFonts w:ascii="Titillium Web" w:eastAsia="Times New Roman" w:hAnsi="Titillium Web" w:cs="Arial"/>
          <w:color w:val="4A4742"/>
          <w:spacing w:val="2"/>
          <w:sz w:val="24"/>
          <w:szCs w:val="24"/>
          <w:lang w:eastAsia="da-DK"/>
        </w:rPr>
      </w:pPr>
      <w:r w:rsidRPr="004E3199">
        <w:rPr>
          <w:rFonts w:ascii="Titillium Web" w:eastAsia="Times New Roman" w:hAnsi="Titillium Web" w:cs="Arial"/>
          <w:color w:val="4A4742"/>
          <w:spacing w:val="2"/>
          <w:sz w:val="24"/>
          <w:szCs w:val="24"/>
          <w:lang w:eastAsia="da-DK"/>
        </w:rPr>
        <w:t>Tryghedsc</w:t>
      </w:r>
      <w:r>
        <w:rPr>
          <w:rFonts w:ascii="Titillium Web" w:eastAsia="Times New Roman" w:hAnsi="Titillium Web" w:cs="Arial"/>
          <w:color w:val="4A4742"/>
          <w:spacing w:val="2"/>
          <w:sz w:val="24"/>
          <w:szCs w:val="24"/>
          <w:lang w:eastAsia="da-DK"/>
        </w:rPr>
        <w:t>irklen er et forældrerettet kursus bestående af 8 undervisningsgange. Kurset er et tilbud til forældre som ønsker en bedre forståelse af deres barns behov og rollen som forælder i samspillet med barnet.</w:t>
      </w:r>
      <w:r w:rsidR="007B45E1">
        <w:rPr>
          <w:rFonts w:ascii="Titillium Web" w:eastAsia="Times New Roman" w:hAnsi="Titillium Web" w:cs="Arial"/>
          <w:color w:val="4A4742"/>
          <w:spacing w:val="2"/>
          <w:sz w:val="24"/>
          <w:szCs w:val="24"/>
          <w:lang w:eastAsia="da-DK"/>
        </w:rPr>
        <w:t xml:space="preserve"> I undervisningen går vi på opdagelse i forældrerollen og kigger på hvad det kræver at tage ansvar i relationen når det er nødvendigt. Vi u</w:t>
      </w:r>
      <w:r w:rsidR="007A7F4C">
        <w:rPr>
          <w:rFonts w:ascii="Titillium Web" w:eastAsia="Times New Roman" w:hAnsi="Titillium Web" w:cs="Arial"/>
          <w:color w:val="4A4742"/>
          <w:spacing w:val="2"/>
          <w:sz w:val="24"/>
          <w:szCs w:val="24"/>
          <w:lang w:eastAsia="da-DK"/>
        </w:rPr>
        <w:t>ndersøger, hvad der sker når det</w:t>
      </w:r>
      <w:r w:rsidR="007B45E1">
        <w:rPr>
          <w:rFonts w:ascii="Titillium Web" w:eastAsia="Times New Roman" w:hAnsi="Titillium Web" w:cs="Arial"/>
          <w:color w:val="4A4742"/>
          <w:spacing w:val="2"/>
          <w:sz w:val="24"/>
          <w:szCs w:val="24"/>
          <w:lang w:eastAsia="da-DK"/>
        </w:rPr>
        <w:t xml:space="preserve"> bliver svært at være sammen og hvordan vi som forældre kan arbejde med det. </w:t>
      </w:r>
    </w:p>
    <w:p w:rsidR="000B45FC" w:rsidRPr="004E3199" w:rsidRDefault="000B45FC" w:rsidP="000B45FC">
      <w:pPr>
        <w:spacing w:line="450" w:lineRule="atLeast"/>
        <w:rPr>
          <w:rFonts w:ascii="Titillium Web" w:eastAsia="Times New Roman" w:hAnsi="Titillium Web" w:cs="Arial"/>
          <w:color w:val="4A4742"/>
          <w:spacing w:val="2"/>
          <w:sz w:val="24"/>
          <w:szCs w:val="24"/>
          <w:lang w:eastAsia="da-DK"/>
        </w:rPr>
      </w:pPr>
      <w:r>
        <w:rPr>
          <w:rFonts w:ascii="Titillium Web" w:eastAsia="Times New Roman" w:hAnsi="Titillium Web" w:cs="Arial"/>
          <w:color w:val="4A4742"/>
          <w:spacing w:val="2"/>
          <w:sz w:val="24"/>
          <w:szCs w:val="24"/>
          <w:lang w:eastAsia="da-DK"/>
        </w:rPr>
        <w:t>Der er plads til 6 forældrepar, enlige forældre er også velkommen.</w:t>
      </w:r>
      <w:r w:rsidR="007B45E1">
        <w:rPr>
          <w:rFonts w:ascii="Titillium Web" w:eastAsia="Times New Roman" w:hAnsi="Titillium Web" w:cs="Arial"/>
          <w:color w:val="4A4742"/>
          <w:spacing w:val="2"/>
          <w:sz w:val="24"/>
          <w:szCs w:val="24"/>
          <w:lang w:eastAsia="da-DK"/>
        </w:rPr>
        <w:t xml:space="preserve"> Kurset foregår uden børn. </w:t>
      </w:r>
    </w:p>
    <w:p w:rsidR="007B45E1" w:rsidRDefault="000B45FC" w:rsidP="008D4EDE">
      <w:pPr>
        <w:spacing w:line="450" w:lineRule="atLeast"/>
        <w:rPr>
          <w:rFonts w:ascii="Titillium Web" w:eastAsia="Times New Roman" w:hAnsi="Titillium Web" w:cs="Arial"/>
          <w:color w:val="4A4742"/>
          <w:spacing w:val="2"/>
          <w:sz w:val="24"/>
          <w:szCs w:val="24"/>
          <w:lang w:eastAsia="da-DK"/>
        </w:rPr>
      </w:pPr>
      <w:r>
        <w:rPr>
          <w:rFonts w:ascii="Titillium Web" w:eastAsia="Times New Roman" w:hAnsi="Titillium Web" w:cs="Arial"/>
          <w:color w:val="4A4742"/>
          <w:spacing w:val="2"/>
          <w:sz w:val="24"/>
          <w:szCs w:val="24"/>
          <w:lang w:eastAsia="da-DK"/>
        </w:rPr>
        <w:t>Forløbet er bygget op omkring korte oplæg om tryghedscirklen og inspirerende videoklip fra hverdagen med børn der giver mulighed for at drøfte hverdagssituationer med a</w:t>
      </w:r>
      <w:r w:rsidR="007B45E1">
        <w:rPr>
          <w:rFonts w:ascii="Titillium Web" w:eastAsia="Times New Roman" w:hAnsi="Titillium Web" w:cs="Arial"/>
          <w:color w:val="4A4742"/>
          <w:spacing w:val="2"/>
          <w:sz w:val="24"/>
          <w:szCs w:val="24"/>
          <w:lang w:eastAsia="da-DK"/>
        </w:rPr>
        <w:t>nd</w:t>
      </w:r>
      <w:r>
        <w:rPr>
          <w:rFonts w:ascii="Titillium Web" w:eastAsia="Times New Roman" w:hAnsi="Titillium Web" w:cs="Arial"/>
          <w:color w:val="4A4742"/>
          <w:spacing w:val="2"/>
          <w:sz w:val="24"/>
          <w:szCs w:val="24"/>
          <w:lang w:eastAsia="da-DK"/>
        </w:rPr>
        <w:t>re forældre.</w:t>
      </w:r>
    </w:p>
    <w:p w:rsidR="008D4EDE" w:rsidRPr="004E3199" w:rsidRDefault="007B45E1" w:rsidP="004E3199">
      <w:pPr>
        <w:spacing w:before="360" w:after="180" w:line="240" w:lineRule="auto"/>
        <w:outlineLvl w:val="1"/>
        <w:rPr>
          <w:rFonts w:ascii="Titillium Web" w:eastAsia="Times New Roman" w:hAnsi="Titillium Web" w:cs="Arial"/>
          <w:color w:val="35312E"/>
          <w:spacing w:val="-15"/>
          <w:sz w:val="45"/>
          <w:szCs w:val="45"/>
          <w:lang w:eastAsia="da-DK"/>
        </w:rPr>
      </w:pPr>
      <w:r>
        <w:rPr>
          <w:rFonts w:ascii="Titillium Web" w:eastAsia="Times New Roman" w:hAnsi="Titillium Web" w:cs="Arial"/>
          <w:color w:val="35312E"/>
          <w:spacing w:val="-15"/>
          <w:sz w:val="45"/>
          <w:szCs w:val="45"/>
          <w:lang w:eastAsia="da-DK"/>
        </w:rPr>
        <w:t>T</w:t>
      </w:r>
      <w:r w:rsidR="008D4EDE" w:rsidRPr="008D4EDE">
        <w:rPr>
          <w:rFonts w:ascii="Titillium Web" w:eastAsia="Times New Roman" w:hAnsi="Titillium Web" w:cs="Arial"/>
          <w:color w:val="35312E"/>
          <w:spacing w:val="-15"/>
          <w:sz w:val="45"/>
          <w:szCs w:val="45"/>
          <w:lang w:eastAsia="da-DK"/>
        </w:rPr>
        <w:t xml:space="preserve">ilmelding </w:t>
      </w:r>
    </w:p>
    <w:p w:rsidR="004E3199" w:rsidRDefault="008D4EDE" w:rsidP="008D4EDE">
      <w:pPr>
        <w:spacing w:after="180" w:line="360" w:lineRule="atLeast"/>
        <w:rPr>
          <w:rFonts w:ascii="Titillium Web" w:eastAsia="Times New Roman" w:hAnsi="Titillium Web" w:cs="Arial"/>
          <w:color w:val="4A4742"/>
          <w:spacing w:val="2"/>
          <w:sz w:val="24"/>
          <w:szCs w:val="24"/>
          <w:lang w:eastAsia="da-DK"/>
        </w:rPr>
      </w:pPr>
      <w:r>
        <w:rPr>
          <w:rFonts w:ascii="Titillium Web" w:eastAsia="Times New Roman" w:hAnsi="Titillium Web" w:cs="Arial"/>
          <w:color w:val="4A4742"/>
          <w:spacing w:val="2"/>
          <w:sz w:val="24"/>
          <w:szCs w:val="24"/>
          <w:lang w:eastAsia="da-DK"/>
        </w:rPr>
        <w:t>Forældre</w:t>
      </w:r>
      <w:r w:rsidRPr="008D4EDE">
        <w:rPr>
          <w:rFonts w:ascii="Titillium Web" w:eastAsia="Times New Roman" w:hAnsi="Titillium Web" w:cs="Arial"/>
          <w:color w:val="4A4742"/>
          <w:spacing w:val="2"/>
          <w:sz w:val="24"/>
          <w:szCs w:val="24"/>
          <w:lang w:eastAsia="da-DK"/>
        </w:rPr>
        <w:t xml:space="preserve"> kan </w:t>
      </w:r>
      <w:r>
        <w:rPr>
          <w:rFonts w:ascii="Titillium Web" w:eastAsia="Times New Roman" w:hAnsi="Titillium Web" w:cs="Arial"/>
          <w:color w:val="4A4742"/>
          <w:spacing w:val="2"/>
          <w:sz w:val="24"/>
          <w:szCs w:val="24"/>
          <w:lang w:eastAsia="da-DK"/>
        </w:rPr>
        <w:t>selv tilmelde</w:t>
      </w:r>
      <w:r w:rsidR="004E3199">
        <w:rPr>
          <w:rFonts w:ascii="Titillium Web" w:eastAsia="Times New Roman" w:hAnsi="Titillium Web" w:cs="Arial"/>
          <w:color w:val="4A4742"/>
          <w:spacing w:val="2"/>
          <w:sz w:val="24"/>
          <w:szCs w:val="24"/>
          <w:lang w:eastAsia="da-DK"/>
        </w:rPr>
        <w:t xml:space="preserve"> sig tilbuddet ved at kontakte egen sundhedsplejerske.</w:t>
      </w:r>
    </w:p>
    <w:p w:rsidR="004E3199" w:rsidRDefault="004E3199" w:rsidP="008D4EDE">
      <w:pPr>
        <w:spacing w:after="180" w:line="360" w:lineRule="atLeast"/>
        <w:rPr>
          <w:rFonts w:ascii="Titillium Web" w:eastAsia="Times New Roman" w:hAnsi="Titillium Web" w:cs="Arial"/>
          <w:color w:val="4A4742"/>
          <w:spacing w:val="2"/>
          <w:sz w:val="24"/>
          <w:szCs w:val="24"/>
          <w:lang w:eastAsia="da-DK"/>
        </w:rPr>
      </w:pPr>
      <w:r>
        <w:rPr>
          <w:rFonts w:ascii="Titillium Web" w:eastAsia="Times New Roman" w:hAnsi="Titillium Web" w:cs="Arial"/>
          <w:color w:val="4A4742"/>
          <w:spacing w:val="2"/>
          <w:sz w:val="24"/>
          <w:szCs w:val="24"/>
          <w:lang w:eastAsia="da-DK"/>
        </w:rPr>
        <w:t>Vær opmærksom på</w:t>
      </w:r>
      <w:r w:rsidR="006D648E">
        <w:rPr>
          <w:rFonts w:ascii="Titillium Web" w:eastAsia="Times New Roman" w:hAnsi="Titillium Web" w:cs="Arial"/>
          <w:color w:val="4A4742"/>
          <w:spacing w:val="2"/>
          <w:sz w:val="24"/>
          <w:szCs w:val="24"/>
          <w:lang w:eastAsia="da-DK"/>
        </w:rPr>
        <w:t>,</w:t>
      </w:r>
      <w:r>
        <w:rPr>
          <w:rFonts w:ascii="Titillium Web" w:eastAsia="Times New Roman" w:hAnsi="Titillium Web" w:cs="Arial"/>
          <w:color w:val="4A4742"/>
          <w:spacing w:val="2"/>
          <w:sz w:val="24"/>
          <w:szCs w:val="24"/>
          <w:lang w:eastAsia="da-DK"/>
        </w:rPr>
        <w:t xml:space="preserve"> at der er be</w:t>
      </w:r>
      <w:r w:rsidR="008D4EDE">
        <w:rPr>
          <w:rFonts w:ascii="Titillium Web" w:eastAsia="Times New Roman" w:hAnsi="Titillium Web" w:cs="Arial"/>
          <w:color w:val="4A4742"/>
          <w:spacing w:val="2"/>
          <w:sz w:val="24"/>
          <w:szCs w:val="24"/>
          <w:lang w:eastAsia="da-DK"/>
        </w:rPr>
        <w:t xml:space="preserve">grænsede pladser på hvert hold. Vi </w:t>
      </w:r>
    </w:p>
    <w:p w:rsidR="004E3199" w:rsidRDefault="008D4EDE" w:rsidP="008D4EDE">
      <w:pPr>
        <w:spacing w:after="180" w:line="360" w:lineRule="atLeast"/>
        <w:rPr>
          <w:rFonts w:ascii="Titillium Web" w:eastAsia="Times New Roman" w:hAnsi="Titillium Web" w:cs="Arial"/>
          <w:color w:val="4A4742"/>
          <w:spacing w:val="2"/>
          <w:sz w:val="24"/>
          <w:szCs w:val="24"/>
          <w:lang w:eastAsia="da-DK"/>
        </w:rPr>
      </w:pPr>
      <w:r>
        <w:rPr>
          <w:rFonts w:ascii="Titillium Web" w:eastAsia="Times New Roman" w:hAnsi="Titillium Web" w:cs="Arial"/>
          <w:color w:val="4A4742"/>
          <w:spacing w:val="2"/>
          <w:sz w:val="24"/>
          <w:szCs w:val="24"/>
          <w:lang w:eastAsia="da-DK"/>
        </w:rPr>
        <w:t>tilstræber at udbyde hold forår og efterår. For dato</w:t>
      </w:r>
      <w:r w:rsidR="004E3199">
        <w:rPr>
          <w:rFonts w:ascii="Titillium Web" w:eastAsia="Times New Roman" w:hAnsi="Titillium Web" w:cs="Arial"/>
          <w:color w:val="4A4742"/>
          <w:spacing w:val="2"/>
          <w:sz w:val="24"/>
          <w:szCs w:val="24"/>
          <w:lang w:eastAsia="da-DK"/>
        </w:rPr>
        <w:t>,</w:t>
      </w:r>
      <w:r>
        <w:rPr>
          <w:rFonts w:ascii="Titillium Web" w:eastAsia="Times New Roman" w:hAnsi="Titillium Web" w:cs="Arial"/>
          <w:color w:val="4A4742"/>
          <w:spacing w:val="2"/>
          <w:sz w:val="24"/>
          <w:szCs w:val="24"/>
          <w:lang w:eastAsia="da-DK"/>
        </w:rPr>
        <w:t xml:space="preserve"> tid</w:t>
      </w:r>
      <w:r w:rsidR="004E3199">
        <w:rPr>
          <w:rFonts w:ascii="Titillium Web" w:eastAsia="Times New Roman" w:hAnsi="Titillium Web" w:cs="Arial"/>
          <w:color w:val="4A4742"/>
          <w:spacing w:val="2"/>
          <w:sz w:val="24"/>
          <w:szCs w:val="24"/>
          <w:lang w:eastAsia="da-DK"/>
        </w:rPr>
        <w:t>spunkt</w:t>
      </w:r>
      <w:r>
        <w:rPr>
          <w:rFonts w:ascii="Titillium Web" w:eastAsia="Times New Roman" w:hAnsi="Titillium Web" w:cs="Arial"/>
          <w:color w:val="4A4742"/>
          <w:spacing w:val="2"/>
          <w:sz w:val="24"/>
          <w:szCs w:val="24"/>
          <w:lang w:eastAsia="da-DK"/>
        </w:rPr>
        <w:t xml:space="preserve"> og sted kontaktes jeres </w:t>
      </w:r>
    </w:p>
    <w:p w:rsidR="000B45FC" w:rsidRPr="00A176C9" w:rsidRDefault="008D4EDE" w:rsidP="00A176C9">
      <w:pPr>
        <w:spacing w:after="180" w:line="360" w:lineRule="atLeast"/>
        <w:rPr>
          <w:rFonts w:ascii="Titillium Web" w:eastAsia="Times New Roman" w:hAnsi="Titillium Web" w:cs="Arial"/>
          <w:color w:val="4A4742"/>
          <w:spacing w:val="2"/>
          <w:sz w:val="24"/>
          <w:szCs w:val="24"/>
          <w:lang w:eastAsia="da-DK"/>
        </w:rPr>
      </w:pPr>
      <w:r>
        <w:rPr>
          <w:rFonts w:ascii="Titillium Web" w:eastAsia="Times New Roman" w:hAnsi="Titillium Web" w:cs="Arial"/>
          <w:color w:val="4A4742"/>
          <w:spacing w:val="2"/>
          <w:sz w:val="24"/>
          <w:szCs w:val="24"/>
          <w:lang w:eastAsia="da-DK"/>
        </w:rPr>
        <w:t xml:space="preserve">sundhedsplejersken. </w:t>
      </w:r>
    </w:p>
    <w:p w:rsidR="000B45FC" w:rsidRPr="008D4EDE" w:rsidRDefault="000B45FC" w:rsidP="008D4EDE">
      <w:pPr>
        <w:spacing w:before="360" w:after="180" w:line="240" w:lineRule="auto"/>
        <w:outlineLvl w:val="2"/>
        <w:rPr>
          <w:rFonts w:ascii="Titillium Web" w:eastAsia="Times New Roman" w:hAnsi="Titillium Web" w:cs="Arial"/>
          <w:color w:val="58534D"/>
          <w:spacing w:val="-15"/>
          <w:sz w:val="39"/>
          <w:szCs w:val="39"/>
          <w:lang w:eastAsia="da-DK"/>
        </w:rPr>
      </w:pPr>
      <w:r w:rsidRPr="008D4EDE">
        <w:rPr>
          <w:rFonts w:ascii="Titillium Web" w:eastAsia="Times New Roman" w:hAnsi="Titillium Web" w:cs="Arial"/>
          <w:color w:val="58534D"/>
          <w:spacing w:val="-15"/>
          <w:sz w:val="39"/>
          <w:szCs w:val="39"/>
          <w:lang w:eastAsia="da-DK"/>
        </w:rPr>
        <w:t>Forløb</w:t>
      </w:r>
    </w:p>
    <w:p w:rsidR="008D4EDE" w:rsidRPr="008D4EDE" w:rsidRDefault="008D4EDE" w:rsidP="008D4EDE">
      <w:pPr>
        <w:numPr>
          <w:ilvl w:val="0"/>
          <w:numId w:val="17"/>
        </w:numPr>
        <w:spacing w:before="100" w:beforeAutospacing="1" w:after="100" w:afterAutospacing="1" w:line="360" w:lineRule="atLeast"/>
        <w:ind w:left="75"/>
        <w:rPr>
          <w:rFonts w:ascii="Titillium Web" w:eastAsia="Times New Roman" w:hAnsi="Titillium Web" w:cs="Arial"/>
          <w:color w:val="4A4742"/>
          <w:spacing w:val="2"/>
          <w:sz w:val="24"/>
          <w:szCs w:val="24"/>
          <w:lang w:eastAsia="da-DK"/>
        </w:rPr>
      </w:pPr>
      <w:r w:rsidRPr="008D4EDE">
        <w:rPr>
          <w:rFonts w:ascii="Titillium Web" w:eastAsia="Times New Roman" w:hAnsi="Titillium Web" w:cs="Arial"/>
          <w:color w:val="4A4742"/>
          <w:spacing w:val="2"/>
          <w:sz w:val="24"/>
          <w:szCs w:val="24"/>
          <w:lang w:eastAsia="da-DK"/>
        </w:rPr>
        <w:t>Velkommen til forældre-programmet, Tryghedscirklen</w:t>
      </w:r>
    </w:p>
    <w:p w:rsidR="008D4EDE" w:rsidRPr="008D4EDE" w:rsidRDefault="008D4EDE" w:rsidP="008D4EDE">
      <w:pPr>
        <w:numPr>
          <w:ilvl w:val="0"/>
          <w:numId w:val="17"/>
        </w:numPr>
        <w:spacing w:before="100" w:beforeAutospacing="1" w:after="100" w:afterAutospacing="1" w:line="360" w:lineRule="atLeast"/>
        <w:ind w:left="75"/>
        <w:rPr>
          <w:rFonts w:ascii="Titillium Web" w:eastAsia="Times New Roman" w:hAnsi="Titillium Web" w:cs="Arial"/>
          <w:color w:val="4A4742"/>
          <w:spacing w:val="2"/>
          <w:sz w:val="24"/>
          <w:szCs w:val="24"/>
          <w:lang w:eastAsia="da-DK"/>
        </w:rPr>
      </w:pPr>
      <w:r w:rsidRPr="008D4EDE">
        <w:rPr>
          <w:rFonts w:ascii="Titillium Web" w:eastAsia="Times New Roman" w:hAnsi="Titillium Web" w:cs="Arial"/>
          <w:color w:val="4A4742"/>
          <w:spacing w:val="2"/>
          <w:sz w:val="24"/>
          <w:szCs w:val="24"/>
          <w:lang w:eastAsia="da-DK"/>
        </w:rPr>
        <w:t>Udforskning af barnets behov - hele vejen rundt i cirklen</w:t>
      </w:r>
    </w:p>
    <w:p w:rsidR="008D4EDE" w:rsidRPr="008D4EDE" w:rsidRDefault="008D4EDE" w:rsidP="008D4EDE">
      <w:pPr>
        <w:numPr>
          <w:ilvl w:val="0"/>
          <w:numId w:val="17"/>
        </w:numPr>
        <w:spacing w:before="100" w:beforeAutospacing="1" w:after="100" w:afterAutospacing="1" w:line="360" w:lineRule="atLeast"/>
        <w:ind w:left="75"/>
        <w:rPr>
          <w:rFonts w:ascii="Titillium Web" w:eastAsia="Times New Roman" w:hAnsi="Titillium Web" w:cs="Arial"/>
          <w:color w:val="4A4742"/>
          <w:spacing w:val="2"/>
          <w:sz w:val="24"/>
          <w:szCs w:val="24"/>
          <w:lang w:eastAsia="da-DK"/>
        </w:rPr>
      </w:pPr>
      <w:r w:rsidRPr="008D4EDE">
        <w:rPr>
          <w:rFonts w:ascii="Titillium Web" w:eastAsia="Times New Roman" w:hAnsi="Titillium Web" w:cs="Arial"/>
          <w:color w:val="4A4742"/>
          <w:spacing w:val="2"/>
          <w:sz w:val="24"/>
          <w:szCs w:val="24"/>
          <w:lang w:eastAsia="da-DK"/>
        </w:rPr>
        <w:t>At "være sammen" i Tryghedscirklen</w:t>
      </w:r>
    </w:p>
    <w:p w:rsidR="008D4EDE" w:rsidRPr="008D4EDE" w:rsidRDefault="008D4EDE" w:rsidP="008D4EDE">
      <w:pPr>
        <w:numPr>
          <w:ilvl w:val="0"/>
          <w:numId w:val="17"/>
        </w:numPr>
        <w:spacing w:before="100" w:beforeAutospacing="1" w:after="100" w:afterAutospacing="1" w:line="360" w:lineRule="atLeast"/>
        <w:ind w:left="75"/>
        <w:rPr>
          <w:rFonts w:ascii="Titillium Web" w:eastAsia="Times New Roman" w:hAnsi="Titillium Web" w:cs="Arial"/>
          <w:color w:val="4A4742"/>
          <w:spacing w:val="2"/>
          <w:sz w:val="24"/>
          <w:szCs w:val="24"/>
          <w:lang w:eastAsia="da-DK"/>
        </w:rPr>
      </w:pPr>
      <w:r w:rsidRPr="008D4EDE">
        <w:rPr>
          <w:rFonts w:ascii="Titillium Web" w:eastAsia="Times New Roman" w:hAnsi="Titillium Web" w:cs="Arial"/>
          <w:color w:val="4A4742"/>
          <w:spacing w:val="2"/>
          <w:sz w:val="24"/>
          <w:szCs w:val="24"/>
          <w:lang w:eastAsia="da-DK"/>
        </w:rPr>
        <w:t>At være sammen med småbørn i cirklen</w:t>
      </w:r>
    </w:p>
    <w:p w:rsidR="008D4EDE" w:rsidRPr="008D4EDE" w:rsidRDefault="008D4EDE" w:rsidP="008D4EDE">
      <w:pPr>
        <w:numPr>
          <w:ilvl w:val="0"/>
          <w:numId w:val="17"/>
        </w:numPr>
        <w:spacing w:before="100" w:beforeAutospacing="1" w:after="100" w:afterAutospacing="1" w:line="360" w:lineRule="atLeast"/>
        <w:ind w:left="75"/>
        <w:rPr>
          <w:rFonts w:ascii="Titillium Web" w:eastAsia="Times New Roman" w:hAnsi="Titillium Web" w:cs="Arial"/>
          <w:color w:val="4A4742"/>
          <w:spacing w:val="2"/>
          <w:sz w:val="24"/>
          <w:szCs w:val="24"/>
          <w:lang w:eastAsia="da-DK"/>
        </w:rPr>
      </w:pPr>
      <w:r w:rsidRPr="008D4EDE">
        <w:rPr>
          <w:rFonts w:ascii="Titillium Web" w:eastAsia="Times New Roman" w:hAnsi="Titillium Web" w:cs="Arial"/>
          <w:color w:val="4A4742"/>
          <w:spacing w:val="2"/>
          <w:sz w:val="24"/>
          <w:szCs w:val="24"/>
          <w:lang w:eastAsia="da-DK"/>
        </w:rPr>
        <w:t>Vejen til tryghed</w:t>
      </w:r>
    </w:p>
    <w:p w:rsidR="008D4EDE" w:rsidRPr="008D4EDE" w:rsidRDefault="008D4EDE" w:rsidP="008D4EDE">
      <w:pPr>
        <w:numPr>
          <w:ilvl w:val="0"/>
          <w:numId w:val="17"/>
        </w:numPr>
        <w:spacing w:before="100" w:beforeAutospacing="1" w:after="100" w:afterAutospacing="1" w:line="360" w:lineRule="atLeast"/>
        <w:ind w:left="75"/>
        <w:rPr>
          <w:rFonts w:ascii="Titillium Web" w:eastAsia="Times New Roman" w:hAnsi="Titillium Web" w:cs="Arial"/>
          <w:color w:val="4A4742"/>
          <w:spacing w:val="2"/>
          <w:sz w:val="24"/>
          <w:szCs w:val="24"/>
          <w:lang w:eastAsia="da-DK"/>
        </w:rPr>
      </w:pPr>
      <w:r w:rsidRPr="008D4EDE">
        <w:rPr>
          <w:rFonts w:ascii="Titillium Web" w:eastAsia="Times New Roman" w:hAnsi="Titillium Web" w:cs="Arial"/>
          <w:color w:val="4A4742"/>
          <w:spacing w:val="2"/>
          <w:sz w:val="24"/>
          <w:szCs w:val="24"/>
          <w:lang w:eastAsia="da-DK"/>
        </w:rPr>
        <w:t>Udforskning af det vi kæmper med</w:t>
      </w:r>
    </w:p>
    <w:p w:rsidR="008D4EDE" w:rsidRPr="008D4EDE" w:rsidRDefault="008D4EDE" w:rsidP="008D4EDE">
      <w:pPr>
        <w:numPr>
          <w:ilvl w:val="0"/>
          <w:numId w:val="17"/>
        </w:numPr>
        <w:spacing w:before="100" w:beforeAutospacing="1" w:after="100" w:afterAutospacing="1" w:line="360" w:lineRule="atLeast"/>
        <w:ind w:left="75"/>
        <w:rPr>
          <w:rFonts w:ascii="Titillium Web" w:eastAsia="Times New Roman" w:hAnsi="Titillium Web" w:cs="Arial"/>
          <w:color w:val="4A4742"/>
          <w:spacing w:val="2"/>
          <w:sz w:val="24"/>
          <w:szCs w:val="24"/>
          <w:lang w:eastAsia="da-DK"/>
        </w:rPr>
      </w:pPr>
      <w:r w:rsidRPr="008D4EDE">
        <w:rPr>
          <w:rFonts w:ascii="Titillium Web" w:eastAsia="Times New Roman" w:hAnsi="Titillium Web" w:cs="Arial"/>
          <w:color w:val="4A4742"/>
          <w:spacing w:val="2"/>
          <w:sz w:val="24"/>
          <w:szCs w:val="24"/>
          <w:lang w:eastAsia="da-DK"/>
        </w:rPr>
        <w:t>Brud og reparation af relationen</w:t>
      </w:r>
    </w:p>
    <w:p w:rsidR="008D4EDE" w:rsidRPr="008D4EDE" w:rsidRDefault="008D4EDE" w:rsidP="008D4EDE">
      <w:pPr>
        <w:numPr>
          <w:ilvl w:val="0"/>
          <w:numId w:val="17"/>
        </w:numPr>
        <w:spacing w:before="100" w:beforeAutospacing="1" w:after="100" w:afterAutospacing="1" w:line="360" w:lineRule="atLeast"/>
        <w:ind w:left="75"/>
        <w:rPr>
          <w:rFonts w:ascii="Titillium Web" w:eastAsia="Times New Roman" w:hAnsi="Titillium Web" w:cs="Arial"/>
          <w:color w:val="4A4742"/>
          <w:spacing w:val="2"/>
          <w:sz w:val="24"/>
          <w:szCs w:val="24"/>
          <w:lang w:eastAsia="da-DK"/>
        </w:rPr>
      </w:pPr>
      <w:r w:rsidRPr="008D4EDE">
        <w:rPr>
          <w:rFonts w:ascii="Titillium Web" w:eastAsia="Times New Roman" w:hAnsi="Titillium Web" w:cs="Arial"/>
          <w:color w:val="4A4742"/>
          <w:spacing w:val="2"/>
          <w:sz w:val="24"/>
          <w:szCs w:val="24"/>
          <w:lang w:eastAsia="da-DK"/>
        </w:rPr>
        <w:t>Opsummering og fejring</w:t>
      </w:r>
    </w:p>
    <w:p w:rsidR="008D4EDE" w:rsidRPr="004E3199" w:rsidRDefault="008D4EDE" w:rsidP="004E3199">
      <w:pPr>
        <w:spacing w:before="360" w:after="180" w:line="240" w:lineRule="auto"/>
        <w:outlineLvl w:val="1"/>
        <w:rPr>
          <w:rFonts w:ascii="Titillium Web" w:eastAsia="Times New Roman" w:hAnsi="Titillium Web" w:cs="Arial"/>
          <w:color w:val="35312E"/>
          <w:spacing w:val="-15"/>
          <w:sz w:val="45"/>
          <w:szCs w:val="45"/>
          <w:lang w:eastAsia="da-DK"/>
        </w:rPr>
      </w:pPr>
      <w:r w:rsidRPr="008D4EDE">
        <w:rPr>
          <w:rFonts w:ascii="Titillium Web" w:eastAsia="Times New Roman" w:hAnsi="Titillium Web" w:cs="Arial"/>
          <w:color w:val="35312E"/>
          <w:spacing w:val="-15"/>
          <w:sz w:val="45"/>
          <w:szCs w:val="45"/>
          <w:lang w:eastAsia="da-DK"/>
        </w:rPr>
        <w:t xml:space="preserve">Praktisk information </w:t>
      </w:r>
    </w:p>
    <w:p w:rsidR="008D4EDE" w:rsidRPr="008D4EDE" w:rsidRDefault="008D4EDE" w:rsidP="008D4EDE">
      <w:pPr>
        <w:spacing w:after="180" w:line="360" w:lineRule="atLeast"/>
        <w:rPr>
          <w:rFonts w:ascii="Titillium Web" w:eastAsia="Times New Roman" w:hAnsi="Titillium Web" w:cs="Arial"/>
          <w:color w:val="4A4742"/>
          <w:spacing w:val="2"/>
          <w:sz w:val="24"/>
          <w:szCs w:val="24"/>
          <w:lang w:eastAsia="da-DK"/>
        </w:rPr>
      </w:pPr>
      <w:r w:rsidRPr="008D4EDE">
        <w:rPr>
          <w:rFonts w:ascii="Titillium Web" w:eastAsia="Times New Roman" w:hAnsi="Titillium Web" w:cs="Arial"/>
          <w:color w:val="4A4742"/>
          <w:spacing w:val="2"/>
          <w:sz w:val="24"/>
          <w:szCs w:val="24"/>
          <w:lang w:eastAsia="da-DK"/>
        </w:rPr>
        <w:t>Tilbuddet er gratis.</w:t>
      </w:r>
    </w:p>
    <w:p w:rsidR="008D4EDE" w:rsidRPr="008D4EDE" w:rsidRDefault="008D4EDE" w:rsidP="008D4EDE">
      <w:pPr>
        <w:spacing w:before="360" w:after="180" w:line="240" w:lineRule="auto"/>
        <w:outlineLvl w:val="2"/>
        <w:rPr>
          <w:rFonts w:ascii="Titillium Web" w:eastAsia="Times New Roman" w:hAnsi="Titillium Web" w:cs="Arial"/>
          <w:color w:val="58534D"/>
          <w:spacing w:val="-15"/>
          <w:sz w:val="39"/>
          <w:szCs w:val="39"/>
          <w:lang w:eastAsia="da-DK"/>
        </w:rPr>
      </w:pPr>
      <w:r w:rsidRPr="008D4EDE">
        <w:rPr>
          <w:rFonts w:ascii="Titillium Web" w:eastAsia="Times New Roman" w:hAnsi="Titillium Web" w:cs="Arial"/>
          <w:color w:val="58534D"/>
          <w:spacing w:val="-15"/>
          <w:sz w:val="39"/>
          <w:szCs w:val="39"/>
          <w:lang w:eastAsia="da-DK"/>
        </w:rPr>
        <w:t>Udbyder</w:t>
      </w:r>
    </w:p>
    <w:p w:rsidR="008D4EDE" w:rsidRPr="008D4EDE" w:rsidRDefault="008D4EDE" w:rsidP="008D4EDE">
      <w:pPr>
        <w:spacing w:after="180" w:line="360" w:lineRule="atLeast"/>
        <w:rPr>
          <w:rFonts w:ascii="Titillium Web" w:eastAsia="Times New Roman" w:hAnsi="Titillium Web" w:cs="Arial"/>
          <w:color w:val="4A4742"/>
          <w:spacing w:val="2"/>
          <w:sz w:val="24"/>
          <w:szCs w:val="24"/>
          <w:lang w:eastAsia="da-DK"/>
        </w:rPr>
      </w:pPr>
      <w:r w:rsidRPr="008D4EDE">
        <w:rPr>
          <w:rFonts w:ascii="Titillium Web" w:eastAsia="Times New Roman" w:hAnsi="Titillium Web" w:cs="Arial"/>
          <w:color w:val="4A4742"/>
          <w:spacing w:val="2"/>
          <w:sz w:val="24"/>
          <w:szCs w:val="24"/>
          <w:lang w:eastAsia="da-DK"/>
        </w:rPr>
        <w:t>Sundhedsplejen</w:t>
      </w:r>
    </w:p>
    <w:p w:rsidR="008D4EDE" w:rsidRPr="008D4EDE" w:rsidRDefault="008D4EDE" w:rsidP="008D4EDE">
      <w:pPr>
        <w:spacing w:before="360" w:after="180" w:line="240" w:lineRule="auto"/>
        <w:outlineLvl w:val="2"/>
        <w:rPr>
          <w:rFonts w:ascii="Titillium Web" w:eastAsia="Times New Roman" w:hAnsi="Titillium Web" w:cs="Arial"/>
          <w:color w:val="58534D"/>
          <w:spacing w:val="-15"/>
          <w:sz w:val="39"/>
          <w:szCs w:val="39"/>
          <w:lang w:eastAsia="da-DK"/>
        </w:rPr>
      </w:pPr>
      <w:r w:rsidRPr="008D4EDE">
        <w:rPr>
          <w:rFonts w:ascii="Titillium Web" w:eastAsia="Times New Roman" w:hAnsi="Titillium Web" w:cs="Arial"/>
          <w:color w:val="58534D"/>
          <w:spacing w:val="-15"/>
          <w:sz w:val="39"/>
          <w:szCs w:val="39"/>
          <w:lang w:eastAsia="da-DK"/>
        </w:rPr>
        <w:t>Dokumentation</w:t>
      </w:r>
    </w:p>
    <w:p w:rsidR="008D4EDE" w:rsidRPr="008D4EDE" w:rsidRDefault="008D4EDE" w:rsidP="008D4EDE">
      <w:pPr>
        <w:spacing w:after="180" w:line="360" w:lineRule="atLeast"/>
        <w:rPr>
          <w:rFonts w:ascii="Titillium Web" w:eastAsia="Times New Roman" w:hAnsi="Titillium Web" w:cs="Arial"/>
          <w:color w:val="4A4742"/>
          <w:spacing w:val="2"/>
          <w:sz w:val="24"/>
          <w:szCs w:val="24"/>
          <w:lang w:val="en-US" w:eastAsia="da-DK"/>
        </w:rPr>
      </w:pPr>
      <w:r w:rsidRPr="008D4EDE">
        <w:rPr>
          <w:rFonts w:ascii="Titillium Web" w:eastAsia="Times New Roman" w:hAnsi="Titillium Web" w:cs="Arial"/>
          <w:color w:val="4A4742"/>
          <w:spacing w:val="2"/>
          <w:sz w:val="24"/>
          <w:szCs w:val="24"/>
          <w:lang w:eastAsia="da-DK"/>
        </w:rPr>
        <w:t>O</w:t>
      </w:r>
      <w:r w:rsidR="004E3199">
        <w:rPr>
          <w:rFonts w:ascii="Titillium Web" w:eastAsia="Times New Roman" w:hAnsi="Titillium Web" w:cs="Arial"/>
          <w:color w:val="4A4742"/>
          <w:spacing w:val="2"/>
          <w:sz w:val="24"/>
          <w:szCs w:val="24"/>
          <w:lang w:eastAsia="da-DK"/>
        </w:rPr>
        <w:t xml:space="preserve">venstående er noget af det </w:t>
      </w:r>
      <w:r w:rsidRPr="008D4EDE">
        <w:rPr>
          <w:rFonts w:ascii="Titillium Web" w:eastAsia="Times New Roman" w:hAnsi="Titillium Web" w:cs="Arial"/>
          <w:color w:val="4A4742"/>
          <w:spacing w:val="2"/>
          <w:sz w:val="24"/>
          <w:szCs w:val="24"/>
          <w:lang w:eastAsia="da-DK"/>
        </w:rPr>
        <w:t>som du kan tage med dig ved at deltage i forældrekurset. Tryghedscirklen (</w:t>
      </w:r>
      <w:proofErr w:type="spellStart"/>
      <w:r w:rsidRPr="008D4EDE">
        <w:rPr>
          <w:rFonts w:ascii="Titillium Web" w:eastAsia="Times New Roman" w:hAnsi="Titillium Web" w:cs="Arial"/>
          <w:color w:val="4A4742"/>
          <w:spacing w:val="2"/>
          <w:sz w:val="24"/>
          <w:szCs w:val="24"/>
          <w:lang w:eastAsia="da-DK"/>
        </w:rPr>
        <w:t>Circle</w:t>
      </w:r>
      <w:proofErr w:type="spellEnd"/>
      <w:r w:rsidRPr="008D4EDE">
        <w:rPr>
          <w:rFonts w:ascii="Titillium Web" w:eastAsia="Times New Roman" w:hAnsi="Titillium Web" w:cs="Arial"/>
          <w:color w:val="4A4742"/>
          <w:spacing w:val="2"/>
          <w:sz w:val="24"/>
          <w:szCs w:val="24"/>
          <w:lang w:eastAsia="da-DK"/>
        </w:rPr>
        <w:t xml:space="preserve"> of Security) bygger på årtiers forskning og viden inden for børns udvikling og tilknytning mellem forældre og børn. </w:t>
      </w:r>
      <w:r w:rsidRPr="008D4EDE">
        <w:rPr>
          <w:rFonts w:ascii="Titillium Web" w:eastAsia="Times New Roman" w:hAnsi="Titillium Web" w:cs="Arial"/>
          <w:color w:val="4A4742"/>
          <w:spacing w:val="2"/>
          <w:sz w:val="24"/>
          <w:szCs w:val="24"/>
          <w:lang w:val="en-US" w:eastAsia="da-DK"/>
        </w:rPr>
        <w:t xml:space="preserve">Se mere </w:t>
      </w:r>
      <w:proofErr w:type="spellStart"/>
      <w:r w:rsidRPr="008D4EDE">
        <w:rPr>
          <w:rFonts w:ascii="Titillium Web" w:eastAsia="Times New Roman" w:hAnsi="Titillium Web" w:cs="Arial"/>
          <w:color w:val="4A4742"/>
          <w:spacing w:val="2"/>
          <w:sz w:val="24"/>
          <w:szCs w:val="24"/>
          <w:lang w:val="en-US" w:eastAsia="da-DK"/>
        </w:rPr>
        <w:t>på</w:t>
      </w:r>
      <w:proofErr w:type="spellEnd"/>
      <w:r w:rsidRPr="008D4EDE">
        <w:rPr>
          <w:rFonts w:ascii="Titillium Web" w:eastAsia="Times New Roman" w:hAnsi="Titillium Web" w:cs="Arial"/>
          <w:color w:val="4A4742"/>
          <w:spacing w:val="2"/>
          <w:sz w:val="24"/>
          <w:szCs w:val="24"/>
          <w:lang w:val="en-US" w:eastAsia="da-DK"/>
        </w:rPr>
        <w:t>:</w:t>
      </w:r>
      <w:r w:rsidR="00ED6138">
        <w:rPr>
          <w:rFonts w:ascii="Titillium Web" w:eastAsia="Times New Roman" w:hAnsi="Titillium Web" w:cs="Arial"/>
          <w:color w:val="4A4742"/>
          <w:spacing w:val="2"/>
          <w:sz w:val="24"/>
          <w:szCs w:val="24"/>
          <w:lang w:val="en-US" w:eastAsia="da-DK"/>
        </w:rPr>
        <w:t xml:space="preserve"> </w:t>
      </w:r>
      <w:r w:rsidRPr="008D4EDE">
        <w:rPr>
          <w:rFonts w:ascii="Titillium Web" w:eastAsia="Times New Roman" w:hAnsi="Titillium Web" w:cs="Arial"/>
          <w:color w:val="4A4742"/>
          <w:spacing w:val="2"/>
          <w:sz w:val="24"/>
          <w:szCs w:val="24"/>
          <w:lang w:val="en-US" w:eastAsia="da-DK"/>
        </w:rPr>
        <w:t>https://www.centerformentalisering.dk Circle-of-security/</w:t>
      </w:r>
    </w:p>
    <w:p w:rsidR="008D4EDE" w:rsidRPr="008D4EDE" w:rsidRDefault="004E3199" w:rsidP="008D4EDE">
      <w:pPr>
        <w:spacing w:after="180" w:line="360" w:lineRule="atLeast"/>
        <w:rPr>
          <w:rFonts w:ascii="Titillium Web" w:eastAsia="Times New Roman" w:hAnsi="Titillium Web" w:cs="Arial"/>
          <w:color w:val="4A4742"/>
          <w:spacing w:val="2"/>
          <w:sz w:val="24"/>
          <w:szCs w:val="24"/>
          <w:lang w:eastAsia="da-DK"/>
        </w:rPr>
      </w:pPr>
      <w:r>
        <w:rPr>
          <w:rFonts w:ascii="Titillium Web" w:eastAsia="Times New Roman" w:hAnsi="Titillium Web" w:cs="Arial"/>
          <w:color w:val="4A4742"/>
          <w:spacing w:val="2"/>
          <w:sz w:val="24"/>
          <w:szCs w:val="24"/>
          <w:lang w:eastAsia="da-DK"/>
        </w:rPr>
        <w:t>For mere information om kursustilbuddets indhold kan kursusleder</w:t>
      </w:r>
      <w:r w:rsidR="00ED6138">
        <w:rPr>
          <w:rFonts w:ascii="Titillium Web" w:eastAsia="Times New Roman" w:hAnsi="Titillium Web" w:cs="Arial"/>
          <w:color w:val="4A4742"/>
          <w:spacing w:val="2"/>
          <w:sz w:val="24"/>
          <w:szCs w:val="24"/>
          <w:lang w:eastAsia="da-DK"/>
        </w:rPr>
        <w:t>e</w:t>
      </w:r>
      <w:r>
        <w:rPr>
          <w:rFonts w:ascii="Titillium Web" w:eastAsia="Times New Roman" w:hAnsi="Titillium Web" w:cs="Arial"/>
          <w:color w:val="4A4742"/>
          <w:spacing w:val="2"/>
          <w:sz w:val="24"/>
          <w:szCs w:val="24"/>
          <w:lang w:eastAsia="da-DK"/>
        </w:rPr>
        <w:t xml:space="preserve"> Birgitte Kleiner kontaktes på </w:t>
      </w:r>
      <w:proofErr w:type="spellStart"/>
      <w:r>
        <w:rPr>
          <w:rFonts w:ascii="Titillium Web" w:eastAsia="Times New Roman" w:hAnsi="Titillium Web" w:cs="Arial"/>
          <w:color w:val="4A4742"/>
          <w:spacing w:val="2"/>
          <w:sz w:val="24"/>
          <w:szCs w:val="24"/>
          <w:lang w:eastAsia="da-DK"/>
        </w:rPr>
        <w:t>tlf</w:t>
      </w:r>
      <w:proofErr w:type="spellEnd"/>
      <w:r>
        <w:rPr>
          <w:rFonts w:ascii="Titillium Web" w:eastAsia="Times New Roman" w:hAnsi="Titillium Web" w:cs="Arial"/>
          <w:color w:val="4A4742"/>
          <w:spacing w:val="2"/>
          <w:sz w:val="24"/>
          <w:szCs w:val="24"/>
          <w:lang w:eastAsia="da-DK"/>
        </w:rPr>
        <w:t>: 20493730, Christina Ol</w:t>
      </w:r>
      <w:r w:rsidR="00ED6138">
        <w:rPr>
          <w:rFonts w:ascii="Titillium Web" w:eastAsia="Times New Roman" w:hAnsi="Titillium Web" w:cs="Arial"/>
          <w:color w:val="4A4742"/>
          <w:spacing w:val="2"/>
          <w:sz w:val="24"/>
          <w:szCs w:val="24"/>
          <w:lang w:eastAsia="da-DK"/>
        </w:rPr>
        <w:t xml:space="preserve">sen </w:t>
      </w:r>
      <w:proofErr w:type="spellStart"/>
      <w:r w:rsidR="00ED6138">
        <w:rPr>
          <w:rFonts w:ascii="Titillium Web" w:eastAsia="Times New Roman" w:hAnsi="Titillium Web" w:cs="Arial"/>
          <w:color w:val="4A4742"/>
          <w:spacing w:val="2"/>
          <w:sz w:val="24"/>
          <w:szCs w:val="24"/>
          <w:lang w:eastAsia="da-DK"/>
        </w:rPr>
        <w:t>tlf</w:t>
      </w:r>
      <w:proofErr w:type="spellEnd"/>
      <w:r w:rsidR="00ED6138">
        <w:rPr>
          <w:rFonts w:ascii="Titillium Web" w:eastAsia="Times New Roman" w:hAnsi="Titillium Web" w:cs="Arial"/>
          <w:color w:val="4A4742"/>
          <w:spacing w:val="2"/>
          <w:sz w:val="24"/>
          <w:szCs w:val="24"/>
          <w:lang w:eastAsia="da-DK"/>
        </w:rPr>
        <w:t xml:space="preserve">: 20460615 eller Frida </w:t>
      </w:r>
      <w:proofErr w:type="spellStart"/>
      <w:r w:rsidR="00ED6138">
        <w:rPr>
          <w:rFonts w:ascii="Titillium Web" w:eastAsia="Times New Roman" w:hAnsi="Titillium Web" w:cs="Arial"/>
          <w:color w:val="4A4742"/>
          <w:spacing w:val="2"/>
          <w:sz w:val="24"/>
          <w:szCs w:val="24"/>
          <w:lang w:eastAsia="da-DK"/>
        </w:rPr>
        <w:t>Bon</w:t>
      </w:r>
      <w:r>
        <w:rPr>
          <w:rFonts w:ascii="Titillium Web" w:eastAsia="Times New Roman" w:hAnsi="Titillium Web" w:cs="Arial"/>
          <w:color w:val="4A4742"/>
          <w:spacing w:val="2"/>
          <w:sz w:val="24"/>
          <w:szCs w:val="24"/>
          <w:lang w:eastAsia="da-DK"/>
        </w:rPr>
        <w:t>n</w:t>
      </w:r>
      <w:r w:rsidR="00ED6138">
        <w:rPr>
          <w:rFonts w:ascii="Titillium Web" w:eastAsia="Times New Roman" w:hAnsi="Titillium Web" w:cs="Arial"/>
          <w:color w:val="4A4742"/>
          <w:spacing w:val="2"/>
          <w:sz w:val="24"/>
          <w:szCs w:val="24"/>
          <w:lang w:eastAsia="da-DK"/>
        </w:rPr>
        <w:t>è</w:t>
      </w:r>
      <w:r>
        <w:rPr>
          <w:rFonts w:ascii="Titillium Web" w:eastAsia="Times New Roman" w:hAnsi="Titillium Web" w:cs="Arial"/>
          <w:color w:val="4A4742"/>
          <w:spacing w:val="2"/>
          <w:sz w:val="24"/>
          <w:szCs w:val="24"/>
          <w:lang w:eastAsia="da-DK"/>
        </w:rPr>
        <w:t>n</w:t>
      </w:r>
      <w:proofErr w:type="spellEnd"/>
      <w:r>
        <w:rPr>
          <w:rFonts w:ascii="Titillium Web" w:eastAsia="Times New Roman" w:hAnsi="Titillium Web" w:cs="Arial"/>
          <w:color w:val="4A4742"/>
          <w:spacing w:val="2"/>
          <w:sz w:val="24"/>
          <w:szCs w:val="24"/>
          <w:lang w:eastAsia="da-DK"/>
        </w:rPr>
        <w:t xml:space="preserve"> </w:t>
      </w:r>
      <w:proofErr w:type="spellStart"/>
      <w:r>
        <w:rPr>
          <w:rFonts w:ascii="Titillium Web" w:eastAsia="Times New Roman" w:hAnsi="Titillium Web" w:cs="Arial"/>
          <w:color w:val="4A4742"/>
          <w:spacing w:val="2"/>
          <w:sz w:val="24"/>
          <w:szCs w:val="24"/>
          <w:lang w:eastAsia="da-DK"/>
        </w:rPr>
        <w:t>tlf</w:t>
      </w:r>
      <w:proofErr w:type="spellEnd"/>
      <w:r>
        <w:rPr>
          <w:rFonts w:ascii="Titillium Web" w:eastAsia="Times New Roman" w:hAnsi="Titillium Web" w:cs="Arial"/>
          <w:color w:val="4A4742"/>
          <w:spacing w:val="2"/>
          <w:sz w:val="24"/>
          <w:szCs w:val="24"/>
          <w:lang w:eastAsia="da-DK"/>
        </w:rPr>
        <w:t>:</w:t>
      </w:r>
      <w:r w:rsidR="00F87232">
        <w:rPr>
          <w:rFonts w:ascii="Titillium Web" w:eastAsia="Times New Roman" w:hAnsi="Titillium Web" w:cs="Arial"/>
          <w:color w:val="4A4742"/>
          <w:spacing w:val="2"/>
          <w:sz w:val="24"/>
          <w:szCs w:val="24"/>
          <w:lang w:eastAsia="da-DK"/>
        </w:rPr>
        <w:t xml:space="preserve"> </w:t>
      </w:r>
      <w:r>
        <w:rPr>
          <w:rFonts w:ascii="Titillium Web" w:eastAsia="Times New Roman" w:hAnsi="Titillium Web" w:cs="Arial"/>
          <w:color w:val="4A4742"/>
          <w:spacing w:val="2"/>
          <w:sz w:val="24"/>
          <w:szCs w:val="24"/>
          <w:lang w:eastAsia="da-DK"/>
        </w:rPr>
        <w:t>21720430</w:t>
      </w:r>
    </w:p>
    <w:p w:rsidR="00BA7B9C" w:rsidRPr="008D4EDE" w:rsidRDefault="00BA7B9C"/>
    <w:sectPr w:rsidR="00BA7B9C" w:rsidRPr="008D4EDE" w:rsidSect="008D4EDE">
      <w:pgSz w:w="11906" w:h="16838"/>
      <w:pgMar w:top="2041" w:right="1247" w:bottom="2126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tillium Web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5E24FA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08E59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1A47B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2825C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C8F4E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B840C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86C37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5E09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F955B0D"/>
    <w:multiLevelType w:val="multilevel"/>
    <w:tmpl w:val="2000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A3D11AD"/>
    <w:multiLevelType w:val="multilevel"/>
    <w:tmpl w:val="AF4C8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7F18F9"/>
    <w:multiLevelType w:val="multilevel"/>
    <w:tmpl w:val="2000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BDB7328"/>
    <w:multiLevelType w:val="multilevel"/>
    <w:tmpl w:val="21C04A2E"/>
    <w:lvl w:ilvl="0">
      <w:start w:val="1"/>
      <w:numFmt w:val="bullet"/>
      <w:pStyle w:val="FaktaboksBullet"/>
      <w:lvlText w:val=""/>
      <w:lvlJc w:val="left"/>
      <w:pPr>
        <w:ind w:left="454" w:hanging="227"/>
      </w:pPr>
      <w:rPr>
        <w:rFonts w:ascii="Symbol" w:hAnsi="Symbol" w:hint="default"/>
        <w:color w:val="FFFFFF"/>
      </w:rPr>
    </w:lvl>
    <w:lvl w:ilvl="1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  <w:color w:val="FFFFFF" w:themeColor="background1"/>
      </w:rPr>
    </w:lvl>
    <w:lvl w:ilvl="2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  <w:color w:val="FFFFFF" w:themeColor="background1"/>
      </w:rPr>
    </w:lvl>
    <w:lvl w:ilvl="3">
      <w:start w:val="1"/>
      <w:numFmt w:val="bullet"/>
      <w:lvlText w:val=""/>
      <w:lvlJc w:val="left"/>
      <w:pPr>
        <w:ind w:left="1135" w:hanging="227"/>
      </w:pPr>
      <w:rPr>
        <w:rFonts w:ascii="Symbol" w:hAnsi="Symbol" w:hint="default"/>
        <w:color w:val="FFFFFF" w:themeColor="background1"/>
      </w:rPr>
    </w:lvl>
    <w:lvl w:ilvl="4">
      <w:start w:val="1"/>
      <w:numFmt w:val="bullet"/>
      <w:lvlText w:val=""/>
      <w:lvlJc w:val="left"/>
      <w:pPr>
        <w:ind w:left="1362" w:hanging="227"/>
      </w:pPr>
      <w:rPr>
        <w:rFonts w:ascii="Symbol" w:hAnsi="Symbol" w:hint="default"/>
        <w:color w:val="FFFFFF" w:themeColor="background1"/>
      </w:rPr>
    </w:lvl>
    <w:lvl w:ilvl="5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  <w:color w:val="FFFFFF" w:themeColor="background1"/>
      </w:rPr>
    </w:lvl>
    <w:lvl w:ilvl="6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  <w:color w:val="FFFFFF" w:themeColor="background1"/>
      </w:rPr>
    </w:lvl>
    <w:lvl w:ilvl="7">
      <w:start w:val="1"/>
      <w:numFmt w:val="bullet"/>
      <w:lvlText w:val=""/>
      <w:lvlJc w:val="left"/>
      <w:pPr>
        <w:ind w:left="2043" w:hanging="227"/>
      </w:pPr>
      <w:rPr>
        <w:rFonts w:ascii="Symbol" w:hAnsi="Symbol" w:hint="default"/>
        <w:color w:val="FFFFFF" w:themeColor="background1"/>
      </w:rPr>
    </w:lvl>
    <w:lvl w:ilvl="8">
      <w:start w:val="1"/>
      <w:numFmt w:val="bullet"/>
      <w:lvlText w:val=""/>
      <w:lvlJc w:val="left"/>
      <w:pPr>
        <w:ind w:left="2270" w:hanging="227"/>
      </w:pPr>
      <w:rPr>
        <w:rFonts w:ascii="Symbol" w:hAnsi="Symbol" w:hint="default"/>
        <w:color w:val="FFFFFF" w:themeColor="background1"/>
      </w:rPr>
    </w:lvl>
  </w:abstractNum>
  <w:abstractNum w:abstractNumId="13" w15:restartNumberingAfterBreak="0">
    <w:nsid w:val="584A582A"/>
    <w:multiLevelType w:val="multilevel"/>
    <w:tmpl w:val="5428E1FA"/>
    <w:lvl w:ilvl="0">
      <w:start w:val="1"/>
      <w:numFmt w:val="decimal"/>
      <w:pStyle w:val="Faktaboks-Nummeredeliste"/>
      <w:lvlText w:val="%1."/>
      <w:lvlJc w:val="left"/>
      <w:pPr>
        <w:ind w:left="454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" w:hanging="22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4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" w:hanging="22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227"/>
      </w:pPr>
      <w:rPr>
        <w:rFonts w:hint="default"/>
      </w:rPr>
    </w:lvl>
  </w:abstractNum>
  <w:abstractNum w:abstractNumId="14" w15:restartNumberingAfterBreak="0">
    <w:nsid w:val="7E20588C"/>
    <w:multiLevelType w:val="multilevel"/>
    <w:tmpl w:val="FE187520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5" w15:restartNumberingAfterBreak="0">
    <w:nsid w:val="7FB354B8"/>
    <w:multiLevelType w:val="multilevel"/>
    <w:tmpl w:val="1BD4EEC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4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2"/>
  </w:num>
  <w:num w:numId="14">
    <w:abstractNumId w:val="9"/>
  </w:num>
  <w:num w:numId="15">
    <w:abstractNumId w:val="11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EDE"/>
    <w:rsid w:val="000044B1"/>
    <w:rsid w:val="00032963"/>
    <w:rsid w:val="000464EE"/>
    <w:rsid w:val="00057E17"/>
    <w:rsid w:val="000B2D50"/>
    <w:rsid w:val="000B45FC"/>
    <w:rsid w:val="000B5928"/>
    <w:rsid w:val="001279AD"/>
    <w:rsid w:val="001619BF"/>
    <w:rsid w:val="001A4395"/>
    <w:rsid w:val="001B58E7"/>
    <w:rsid w:val="001F1FD2"/>
    <w:rsid w:val="001F4882"/>
    <w:rsid w:val="002028DB"/>
    <w:rsid w:val="002828B3"/>
    <w:rsid w:val="002C1861"/>
    <w:rsid w:val="002F5EDB"/>
    <w:rsid w:val="00312588"/>
    <w:rsid w:val="00330870"/>
    <w:rsid w:val="003731F0"/>
    <w:rsid w:val="003853EE"/>
    <w:rsid w:val="003F4DFE"/>
    <w:rsid w:val="00461AFE"/>
    <w:rsid w:val="00461C89"/>
    <w:rsid w:val="0046505B"/>
    <w:rsid w:val="00483DDC"/>
    <w:rsid w:val="00493C54"/>
    <w:rsid w:val="004A6757"/>
    <w:rsid w:val="004B0DE0"/>
    <w:rsid w:val="004E1E0B"/>
    <w:rsid w:val="004E3199"/>
    <w:rsid w:val="004F0F43"/>
    <w:rsid w:val="005A0AA3"/>
    <w:rsid w:val="005C07B3"/>
    <w:rsid w:val="005C3877"/>
    <w:rsid w:val="006C2BCF"/>
    <w:rsid w:val="006C755F"/>
    <w:rsid w:val="006D28F9"/>
    <w:rsid w:val="006D648E"/>
    <w:rsid w:val="007205E2"/>
    <w:rsid w:val="00763439"/>
    <w:rsid w:val="007A7F4C"/>
    <w:rsid w:val="007B45E1"/>
    <w:rsid w:val="007D7AA5"/>
    <w:rsid w:val="007E09B7"/>
    <w:rsid w:val="007F0E5A"/>
    <w:rsid w:val="008471FF"/>
    <w:rsid w:val="00862CD1"/>
    <w:rsid w:val="00876EE6"/>
    <w:rsid w:val="00877469"/>
    <w:rsid w:val="008A4E37"/>
    <w:rsid w:val="008B3D05"/>
    <w:rsid w:val="008B3D75"/>
    <w:rsid w:val="008B4437"/>
    <w:rsid w:val="008D4EDE"/>
    <w:rsid w:val="008F4108"/>
    <w:rsid w:val="008F43EE"/>
    <w:rsid w:val="00992CC2"/>
    <w:rsid w:val="009B3629"/>
    <w:rsid w:val="00A176C9"/>
    <w:rsid w:val="00A46C36"/>
    <w:rsid w:val="00A871BE"/>
    <w:rsid w:val="00A906D2"/>
    <w:rsid w:val="00A94799"/>
    <w:rsid w:val="00AA0C35"/>
    <w:rsid w:val="00B35422"/>
    <w:rsid w:val="00B35EE7"/>
    <w:rsid w:val="00B70093"/>
    <w:rsid w:val="00B90615"/>
    <w:rsid w:val="00B95AC5"/>
    <w:rsid w:val="00B97417"/>
    <w:rsid w:val="00BA7B9C"/>
    <w:rsid w:val="00BC44C9"/>
    <w:rsid w:val="00BD6812"/>
    <w:rsid w:val="00C3396B"/>
    <w:rsid w:val="00CC6534"/>
    <w:rsid w:val="00CE2DCB"/>
    <w:rsid w:val="00CF6CE7"/>
    <w:rsid w:val="00D22EBA"/>
    <w:rsid w:val="00D34F4A"/>
    <w:rsid w:val="00D87D23"/>
    <w:rsid w:val="00DC2D57"/>
    <w:rsid w:val="00DC77C6"/>
    <w:rsid w:val="00E60E41"/>
    <w:rsid w:val="00E7008F"/>
    <w:rsid w:val="00ED6138"/>
    <w:rsid w:val="00EE752D"/>
    <w:rsid w:val="00EF1F24"/>
    <w:rsid w:val="00F35027"/>
    <w:rsid w:val="00F363AB"/>
    <w:rsid w:val="00F87232"/>
    <w:rsid w:val="00FA6A8A"/>
    <w:rsid w:val="00FB5391"/>
    <w:rsid w:val="00FC3848"/>
    <w:rsid w:val="00FE4455"/>
    <w:rsid w:val="00FF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1A3C0"/>
  <w15:chartTrackingRefBased/>
  <w15:docId w15:val="{EDEFCA21-BE24-49BF-9321-82CB8CE9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/>
    <w:lsdException w:name="heading 8" w:semiHidden="1" w:uiPriority="1"/>
    <w:lsdException w:name="heading 9" w:semiHidden="1" w:uiPriority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iPriority="0"/>
    <w:lsdException w:name="footnote text" w:semiHidden="1" w:uiPriority="21"/>
    <w:lsdException w:name="annotation text" w:semiHidden="1" w:unhideWhenUsed="1"/>
    <w:lsdException w:name="header" w:semiHidden="1" w:uiPriority="21"/>
    <w:lsdException w:name="footer" w:semiHidden="1" w:uiPriority="21"/>
    <w:lsdException w:name="index heading" w:semiHidden="1" w:unhideWhenUsed="1"/>
    <w:lsdException w:name="caption" w:semiHidden="1" w:uiPriority="3"/>
    <w:lsdException w:name="table of figures" w:semiHidden="1" w:uiPriority="10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/>
    <w:lsdException w:name="endnote reference" w:semiHidden="1" w:uiPriority="21"/>
    <w:lsdException w:name="endnote text" w:semiHidden="1" w:uiPriority="21"/>
    <w:lsdException w:name="table of authorities" w:semiHidden="1" w:uiPriority="10"/>
    <w:lsdException w:name="macro" w:semiHidden="1" w:unhideWhenUsed="1"/>
    <w:lsdException w:name="toa heading" w:semiHidden="1" w:uiPriority="10"/>
    <w:lsdException w:name="List" w:semiHidden="1" w:unhideWhenUsed="1"/>
    <w:lsdException w:name="List Bullet" w:semiHidden="1" w:uiPriority="2" w:qFormat="1"/>
    <w:lsdException w:name="List Number" w:semiHidden="1" w:uiPriority="2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iPriority="21" w:unhideWhenUsed="1"/>
    <w:lsdException w:name="Strong" w:uiPriority="19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3"/>
    <w:lsdException w:name="Intense Quote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EDE"/>
    <w:pPr>
      <w:spacing w:after="200" w:line="220" w:lineRule="atLeast"/>
    </w:pPr>
    <w:rPr>
      <w:rFonts w:ascii="Arial" w:hAnsi="Arial"/>
      <w:sz w:val="20"/>
      <w:szCs w:val="20"/>
    </w:rPr>
  </w:style>
  <w:style w:type="paragraph" w:styleId="Overskrift1">
    <w:name w:val="heading 1"/>
    <w:basedOn w:val="Normal"/>
    <w:next w:val="Manchet"/>
    <w:link w:val="Overskrift1Tegn"/>
    <w:uiPriority w:val="1"/>
    <w:qFormat/>
    <w:rsid w:val="008D4EDE"/>
    <w:pPr>
      <w:keepNext/>
      <w:keepLines/>
      <w:pageBreakBefore/>
      <w:spacing w:after="460" w:line="740" w:lineRule="atLeast"/>
      <w:contextualSpacing/>
      <w:outlineLvl w:val="0"/>
    </w:pPr>
    <w:rPr>
      <w:rFonts w:ascii="Century Gothic" w:eastAsiaTheme="majorEastAsia" w:hAnsi="Century Gothic" w:cstheme="majorBidi"/>
      <w:b/>
      <w:bCs/>
      <w:color w:val="005E84" w:themeColor="accent1"/>
      <w:sz w:val="6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8D4EDE"/>
    <w:pPr>
      <w:keepNext/>
      <w:keepLines/>
      <w:spacing w:after="300" w:line="300" w:lineRule="atLeast"/>
      <w:outlineLvl w:val="1"/>
    </w:pPr>
    <w:rPr>
      <w:rFonts w:ascii="Century Gothic" w:eastAsiaTheme="majorEastAsia" w:hAnsi="Century Gothic" w:cstheme="majorBidi"/>
      <w:b/>
      <w:bCs/>
      <w:color w:val="005E84" w:themeColor="accent1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8D4EDE"/>
    <w:pPr>
      <w:keepNext/>
      <w:keepLines/>
      <w:spacing w:before="260" w:after="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8D4EDE"/>
    <w:pPr>
      <w:keepNext/>
      <w:keepLines/>
      <w:spacing w:before="260" w:after="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8D4EDE"/>
    <w:pPr>
      <w:keepNext/>
      <w:keepLines/>
      <w:spacing w:before="260" w:after="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8D4EDE"/>
    <w:pPr>
      <w:keepNext/>
      <w:keepLines/>
      <w:spacing w:before="260" w:after="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8D4EDE"/>
    <w:pPr>
      <w:keepNext/>
      <w:keepLines/>
      <w:spacing w:before="260" w:after="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8D4EDE"/>
    <w:pPr>
      <w:keepNext/>
      <w:keepLines/>
      <w:spacing w:before="260" w:after="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8D4EDE"/>
    <w:pPr>
      <w:keepNext/>
      <w:keepLines/>
      <w:spacing w:before="260" w:after="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8D4EDE"/>
    <w:rPr>
      <w:rFonts w:ascii="Century Gothic" w:eastAsiaTheme="majorEastAsia" w:hAnsi="Century Gothic" w:cstheme="majorBidi"/>
      <w:b/>
      <w:bCs/>
      <w:color w:val="005E84" w:themeColor="accent1"/>
      <w:sz w:val="6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8D4EDE"/>
    <w:rPr>
      <w:rFonts w:ascii="Century Gothic" w:eastAsiaTheme="majorEastAsia" w:hAnsi="Century Gothic" w:cstheme="majorBidi"/>
      <w:b/>
      <w:bCs/>
      <w:color w:val="005E84" w:themeColor="accent1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8D4EDE"/>
    <w:rPr>
      <w:rFonts w:ascii="Arial" w:eastAsiaTheme="majorEastAsia" w:hAnsi="Arial" w:cstheme="majorBidi"/>
      <w:b/>
      <w:bCs/>
      <w:sz w:val="20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8D4EDE"/>
    <w:rPr>
      <w:rFonts w:ascii="Arial" w:eastAsiaTheme="majorEastAsia" w:hAnsi="Arial" w:cstheme="majorBidi"/>
      <w:b/>
      <w:bCs/>
      <w:iCs/>
      <w:sz w:val="20"/>
      <w:szCs w:val="20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8D4EDE"/>
    <w:rPr>
      <w:rFonts w:ascii="Arial" w:eastAsiaTheme="majorEastAsia" w:hAnsi="Arial" w:cstheme="majorBidi"/>
      <w:b/>
      <w:sz w:val="20"/>
      <w:szCs w:val="20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8D4EDE"/>
    <w:rPr>
      <w:rFonts w:ascii="Arial" w:eastAsiaTheme="majorEastAsia" w:hAnsi="Arial" w:cstheme="majorBidi"/>
      <w:b/>
      <w:iCs/>
      <w:sz w:val="20"/>
      <w:szCs w:val="20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8D4EDE"/>
    <w:rPr>
      <w:rFonts w:ascii="Arial" w:eastAsiaTheme="majorEastAsia" w:hAnsi="Arial" w:cstheme="majorBidi"/>
      <w:b/>
      <w:iCs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8D4EDE"/>
    <w:rPr>
      <w:rFonts w:ascii="Arial" w:eastAsiaTheme="majorEastAsia" w:hAnsi="Arial" w:cstheme="majorBidi"/>
      <w:b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8D4EDE"/>
    <w:rPr>
      <w:rFonts w:ascii="Arial" w:eastAsiaTheme="majorEastAsia" w:hAnsi="Arial" w:cstheme="majorBidi"/>
      <w:b/>
      <w:iCs/>
      <w:sz w:val="20"/>
      <w:szCs w:val="20"/>
    </w:rPr>
  </w:style>
  <w:style w:type="paragraph" w:styleId="Sidehoved">
    <w:name w:val="header"/>
    <w:basedOn w:val="Normal"/>
    <w:link w:val="SidehovedTegn"/>
    <w:uiPriority w:val="21"/>
    <w:semiHidden/>
    <w:rsid w:val="008D4EDE"/>
    <w:pPr>
      <w:tabs>
        <w:tab w:val="center" w:pos="4819"/>
        <w:tab w:val="right" w:pos="9638"/>
      </w:tabs>
      <w:spacing w:after="0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8D4EDE"/>
    <w:rPr>
      <w:rFonts w:ascii="Arial" w:hAnsi="Arial"/>
      <w:sz w:val="16"/>
      <w:szCs w:val="20"/>
    </w:rPr>
  </w:style>
  <w:style w:type="paragraph" w:styleId="Sidefod">
    <w:name w:val="footer"/>
    <w:basedOn w:val="Normal"/>
    <w:link w:val="SidefodTegn"/>
    <w:uiPriority w:val="21"/>
    <w:semiHidden/>
    <w:rsid w:val="008D4EDE"/>
    <w:pPr>
      <w:spacing w:after="0"/>
      <w:ind w:left="-170" w:right="-170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8D4EDE"/>
    <w:rPr>
      <w:rFonts w:ascii="Arial" w:hAnsi="Arial"/>
      <w:sz w:val="16"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8D4EDE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rsid w:val="008D4EDE"/>
    <w:rPr>
      <w:rFonts w:ascii="Arial" w:eastAsiaTheme="majorEastAsia" w:hAnsi="Arial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8D4EDE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rsid w:val="008D4EDE"/>
    <w:rPr>
      <w:rFonts w:ascii="Arial" w:eastAsiaTheme="majorEastAsia" w:hAnsi="Arial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8D4EDE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8D4EDE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8D4EDE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8D4EDE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rsid w:val="008D4EDE"/>
    <w:rPr>
      <w:rFonts w:ascii="Arial" w:hAnsi="Arial"/>
      <w:b/>
      <w:bCs/>
      <w:i/>
      <w:iCs/>
      <w:sz w:val="20"/>
      <w:szCs w:val="20"/>
    </w:rPr>
  </w:style>
  <w:style w:type="character" w:styleId="Svaghenvisning">
    <w:name w:val="Subtle Reference"/>
    <w:basedOn w:val="Standardskrifttypeiafsnit"/>
    <w:uiPriority w:val="99"/>
    <w:semiHidden/>
    <w:qFormat/>
    <w:rsid w:val="008D4EDE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8D4EDE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8D4EDE"/>
    <w:pPr>
      <w:spacing w:after="0"/>
    </w:pPr>
    <w:rPr>
      <w:bCs/>
      <w:i/>
      <w:sz w:val="17"/>
    </w:rPr>
  </w:style>
  <w:style w:type="paragraph" w:styleId="Indholdsfortegnelse1">
    <w:name w:val="toc 1"/>
    <w:basedOn w:val="Normal"/>
    <w:next w:val="Normal"/>
    <w:uiPriority w:val="39"/>
    <w:rsid w:val="008D4EDE"/>
    <w:pPr>
      <w:spacing w:after="0"/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rsid w:val="008D4EDE"/>
    <w:pPr>
      <w:spacing w:after="0"/>
      <w:ind w:right="567"/>
    </w:pPr>
  </w:style>
  <w:style w:type="paragraph" w:styleId="Indholdsfortegnelse3">
    <w:name w:val="toc 3"/>
    <w:basedOn w:val="Normal"/>
    <w:next w:val="Normal"/>
    <w:uiPriority w:val="39"/>
    <w:rsid w:val="008D4EDE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8D4EDE"/>
    <w:pPr>
      <w:spacing w:after="0"/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8D4EDE"/>
    <w:pPr>
      <w:spacing w:after="0"/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8D4EDE"/>
    <w:pPr>
      <w:spacing w:after="0"/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8D4EDE"/>
    <w:pPr>
      <w:spacing w:after="0"/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8D4EDE"/>
    <w:pPr>
      <w:spacing w:after="0"/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8D4EDE"/>
    <w:pPr>
      <w:spacing w:after="0"/>
      <w:ind w:right="567"/>
    </w:pPr>
  </w:style>
  <w:style w:type="paragraph" w:styleId="Overskrift">
    <w:name w:val="TOC Heading"/>
    <w:basedOn w:val="Overskrift1"/>
    <w:next w:val="Normal"/>
    <w:uiPriority w:val="39"/>
    <w:rsid w:val="008D4EDE"/>
    <w:pPr>
      <w:outlineLvl w:val="9"/>
    </w:pPr>
  </w:style>
  <w:style w:type="paragraph" w:styleId="Bloktekst">
    <w:name w:val="Block Text"/>
    <w:basedOn w:val="Normal"/>
    <w:uiPriority w:val="99"/>
    <w:semiHidden/>
    <w:rsid w:val="008D4EDE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spacing w:after="0"/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8D4EDE"/>
    <w:pPr>
      <w:spacing w:after="120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8D4EDE"/>
    <w:rPr>
      <w:rFonts w:ascii="Arial" w:hAnsi="Arial"/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8D4EDE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8D4EDE"/>
    <w:pPr>
      <w:spacing w:after="120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8D4EDE"/>
    <w:rPr>
      <w:rFonts w:ascii="Arial" w:hAnsi="Arial"/>
      <w:sz w:val="16"/>
      <w:szCs w:val="20"/>
    </w:rPr>
  </w:style>
  <w:style w:type="paragraph" w:styleId="Opstilling-punkttegn">
    <w:name w:val="List Bullet"/>
    <w:basedOn w:val="Normal"/>
    <w:uiPriority w:val="2"/>
    <w:qFormat/>
    <w:rsid w:val="008D4EDE"/>
    <w:pPr>
      <w:spacing w:after="0"/>
      <w:ind w:left="284" w:hanging="284"/>
      <w:contextualSpacing/>
    </w:pPr>
  </w:style>
  <w:style w:type="paragraph" w:styleId="Opstilling-talellerbogst">
    <w:name w:val="List Number"/>
    <w:basedOn w:val="Normal"/>
    <w:uiPriority w:val="2"/>
    <w:rsid w:val="008D4EDE"/>
    <w:pPr>
      <w:numPr>
        <w:numId w:val="6"/>
      </w:numPr>
      <w:spacing w:after="0"/>
      <w:contextualSpacing/>
    </w:pPr>
  </w:style>
  <w:style w:type="character" w:styleId="Sidetal">
    <w:name w:val="page number"/>
    <w:basedOn w:val="Standardskrifttypeiafsnit"/>
    <w:uiPriority w:val="21"/>
    <w:semiHidden/>
    <w:rsid w:val="008D4EDE"/>
    <w:rPr>
      <w:sz w:val="19"/>
    </w:rPr>
  </w:style>
  <w:style w:type="paragraph" w:customStyle="1" w:styleId="Template">
    <w:name w:val="Template"/>
    <w:uiPriority w:val="8"/>
    <w:semiHidden/>
    <w:rsid w:val="008D4EDE"/>
    <w:pPr>
      <w:spacing w:after="0" w:line="220" w:lineRule="atLeast"/>
    </w:pPr>
    <w:rPr>
      <w:rFonts w:ascii="Arial" w:hAnsi="Arial"/>
      <w:noProof/>
      <w:szCs w:val="20"/>
    </w:rPr>
  </w:style>
  <w:style w:type="paragraph" w:customStyle="1" w:styleId="Template-Adresse">
    <w:name w:val="Template - Adresse"/>
    <w:basedOn w:val="Template"/>
    <w:uiPriority w:val="8"/>
    <w:semiHidden/>
    <w:rsid w:val="008D4EDE"/>
    <w:pPr>
      <w:tabs>
        <w:tab w:val="left" w:pos="567"/>
      </w:tabs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D4EDE"/>
    <w:pPr>
      <w:spacing w:line="270" w:lineRule="atLeast"/>
    </w:pPr>
    <w:rPr>
      <w:b/>
      <w:sz w:val="26"/>
    </w:rPr>
  </w:style>
  <w:style w:type="paragraph" w:styleId="Citatoverskrift">
    <w:name w:val="toa heading"/>
    <w:basedOn w:val="Normal"/>
    <w:next w:val="Normal"/>
    <w:uiPriority w:val="10"/>
    <w:semiHidden/>
    <w:rsid w:val="008D4EDE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8D4EDE"/>
    <w:pPr>
      <w:spacing w:after="0"/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8D4EDE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8D4EDE"/>
    <w:rPr>
      <w:rFonts w:ascii="Arial" w:hAnsi="Arial"/>
      <w:sz w:val="20"/>
      <w:szCs w:val="20"/>
    </w:rPr>
  </w:style>
  <w:style w:type="character" w:styleId="Pladsholdertekst">
    <w:name w:val="Placeholder Text"/>
    <w:basedOn w:val="Standardskrifttypeiafsnit"/>
    <w:uiPriority w:val="99"/>
    <w:semiHidden/>
    <w:rsid w:val="008D4EDE"/>
    <w:rPr>
      <w:color w:val="auto"/>
    </w:rPr>
  </w:style>
  <w:style w:type="paragraph" w:customStyle="1" w:styleId="Tabel">
    <w:name w:val="Tabel"/>
    <w:uiPriority w:val="4"/>
    <w:semiHidden/>
    <w:rsid w:val="008D4EDE"/>
    <w:pPr>
      <w:spacing w:before="40" w:after="40" w:line="240" w:lineRule="atLeast"/>
      <w:ind w:left="113" w:right="113"/>
    </w:pPr>
    <w:rPr>
      <w:rFonts w:ascii="Arial" w:hAnsi="Arial"/>
      <w:sz w:val="17"/>
      <w:szCs w:val="20"/>
    </w:rPr>
  </w:style>
  <w:style w:type="paragraph" w:customStyle="1" w:styleId="Tabel-Tekst">
    <w:name w:val="Tabel - Tekst"/>
    <w:basedOn w:val="Tabel"/>
    <w:uiPriority w:val="4"/>
    <w:rsid w:val="008D4EDE"/>
  </w:style>
  <w:style w:type="paragraph" w:customStyle="1" w:styleId="Tabel-TekstTotal">
    <w:name w:val="Tabel - Tekst Total"/>
    <w:basedOn w:val="Tabel-Tekst"/>
    <w:uiPriority w:val="4"/>
    <w:rsid w:val="008D4EDE"/>
    <w:rPr>
      <w:b/>
    </w:rPr>
  </w:style>
  <w:style w:type="paragraph" w:customStyle="1" w:styleId="Tabel-Tal">
    <w:name w:val="Tabel - Tal"/>
    <w:basedOn w:val="Tabel"/>
    <w:uiPriority w:val="4"/>
    <w:rsid w:val="008D4EDE"/>
    <w:pPr>
      <w:jc w:val="right"/>
    </w:pPr>
  </w:style>
  <w:style w:type="paragraph" w:customStyle="1" w:styleId="Tabel-TalTotal">
    <w:name w:val="Tabel - Tal Total"/>
    <w:basedOn w:val="Tabel-Tal"/>
    <w:uiPriority w:val="4"/>
    <w:rsid w:val="008D4EDE"/>
    <w:rPr>
      <w:b/>
    </w:rPr>
  </w:style>
  <w:style w:type="paragraph" w:styleId="Citat">
    <w:name w:val="Quote"/>
    <w:basedOn w:val="Normal"/>
    <w:next w:val="Normal"/>
    <w:link w:val="CitatTegn"/>
    <w:uiPriority w:val="3"/>
    <w:rsid w:val="008D4EDE"/>
    <w:pPr>
      <w:framePr w:w="5358" w:wrap="around" w:vAnchor="text" w:hAnchor="text" w:y="1"/>
      <w:spacing w:after="0" w:line="360" w:lineRule="atLeast"/>
      <w:contextualSpacing/>
    </w:pPr>
    <w:rPr>
      <w:rFonts w:ascii="Century Gothic" w:hAnsi="Century Gothic"/>
      <w:b/>
      <w:iCs/>
      <w:color w:val="0092D8" w:themeColor="text2"/>
      <w:sz w:val="30"/>
    </w:rPr>
  </w:style>
  <w:style w:type="character" w:customStyle="1" w:styleId="CitatTegn">
    <w:name w:val="Citat Tegn"/>
    <w:basedOn w:val="Standardskrifttypeiafsnit"/>
    <w:link w:val="Citat"/>
    <w:uiPriority w:val="3"/>
    <w:rsid w:val="008D4EDE"/>
    <w:rPr>
      <w:rFonts w:ascii="Century Gothic" w:hAnsi="Century Gothic"/>
      <w:b/>
      <w:iCs/>
      <w:color w:val="0092D8" w:themeColor="text2"/>
      <w:sz w:val="30"/>
      <w:szCs w:val="20"/>
    </w:rPr>
  </w:style>
  <w:style w:type="character" w:styleId="Bogenstitel">
    <w:name w:val="Book Title"/>
    <w:basedOn w:val="Standardskrifttypeiafsnit"/>
    <w:uiPriority w:val="99"/>
    <w:semiHidden/>
    <w:qFormat/>
    <w:rsid w:val="008D4EDE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8D4EDE"/>
    <w:pPr>
      <w:spacing w:after="0"/>
      <w:ind w:right="567"/>
    </w:pPr>
  </w:style>
  <w:style w:type="paragraph" w:styleId="Normalindrykning">
    <w:name w:val="Normal Indent"/>
    <w:basedOn w:val="Normal"/>
    <w:semiHidden/>
    <w:rsid w:val="008D4EDE"/>
    <w:pPr>
      <w:spacing w:after="0"/>
      <w:ind w:left="1134"/>
    </w:pPr>
  </w:style>
  <w:style w:type="table" w:styleId="Tabel-Gitter">
    <w:name w:val="Table Grid"/>
    <w:basedOn w:val="Tabel-Normal"/>
    <w:rsid w:val="008D4EDE"/>
    <w:pPr>
      <w:spacing w:after="0" w:line="280" w:lineRule="atLeast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8D4EDE"/>
    <w:pPr>
      <w:spacing w:after="260" w:line="300" w:lineRule="atLeast"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8D4EDE"/>
    <w:pPr>
      <w:spacing w:after="0"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8D4EDE"/>
    <w:pPr>
      <w:spacing w:line="280" w:lineRule="atLeast"/>
    </w:pPr>
  </w:style>
  <w:style w:type="paragraph" w:styleId="Markeringsbobletekst">
    <w:name w:val="Balloon Text"/>
    <w:basedOn w:val="Normal"/>
    <w:link w:val="MarkeringsbobletekstTegn"/>
    <w:uiPriority w:val="99"/>
    <w:semiHidden/>
    <w:rsid w:val="008D4EDE"/>
    <w:pPr>
      <w:spacing w:after="0" w:line="240" w:lineRule="auto"/>
    </w:pPr>
    <w:rPr>
      <w:rFonts w:cs="Arial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D4EDE"/>
    <w:rPr>
      <w:rFonts w:ascii="Arial" w:hAnsi="Arial" w:cs="Arial"/>
      <w:sz w:val="16"/>
      <w:szCs w:val="16"/>
    </w:rPr>
  </w:style>
  <w:style w:type="paragraph" w:customStyle="1" w:styleId="FaktaboksTal">
    <w:name w:val="Faktaboks Tal"/>
    <w:basedOn w:val="Normal"/>
    <w:next w:val="FaktaboksTekst"/>
    <w:uiPriority w:val="6"/>
    <w:rsid w:val="008D4EDE"/>
    <w:pPr>
      <w:spacing w:before="400" w:line="1620" w:lineRule="exact"/>
      <w:ind w:left="454" w:right="454"/>
      <w:contextualSpacing/>
    </w:pPr>
    <w:rPr>
      <w:rFonts w:ascii="Century Gothic" w:hAnsi="Century Gothic"/>
      <w:b/>
      <w:color w:val="FFFFFF"/>
      <w:sz w:val="162"/>
    </w:rPr>
  </w:style>
  <w:style w:type="paragraph" w:customStyle="1" w:styleId="FaktaboksTekst">
    <w:name w:val="Faktaboks Tekst"/>
    <w:basedOn w:val="Normal"/>
    <w:uiPriority w:val="6"/>
    <w:rsid w:val="008D4EDE"/>
    <w:pPr>
      <w:spacing w:before="200" w:line="200" w:lineRule="atLeast"/>
      <w:ind w:left="454" w:right="454"/>
      <w:contextualSpacing/>
    </w:pPr>
    <w:rPr>
      <w:color w:val="FFFFFF" w:themeColor="background1"/>
      <w:sz w:val="14"/>
    </w:rPr>
  </w:style>
  <w:style w:type="paragraph" w:customStyle="1" w:styleId="ForsideOverskrift">
    <w:name w:val="Forside Overskrift"/>
    <w:basedOn w:val="Normal"/>
    <w:next w:val="ForsideUnderoverskrift"/>
    <w:uiPriority w:val="9"/>
    <w:rsid w:val="008D4EDE"/>
    <w:pPr>
      <w:spacing w:after="720" w:line="720" w:lineRule="atLeast"/>
    </w:pPr>
    <w:rPr>
      <w:rFonts w:ascii="Century Gothic" w:hAnsi="Century Gothic"/>
      <w:b/>
      <w:color w:val="FFFFFF"/>
      <w:sz w:val="68"/>
    </w:rPr>
  </w:style>
  <w:style w:type="paragraph" w:customStyle="1" w:styleId="ForsideUnderoverskrift">
    <w:name w:val="Forside Underoverskrift"/>
    <w:basedOn w:val="Normal"/>
    <w:uiPriority w:val="9"/>
    <w:rsid w:val="008D4EDE"/>
    <w:pPr>
      <w:spacing w:after="0" w:line="280" w:lineRule="atLeast"/>
      <w:contextualSpacing/>
    </w:pPr>
    <w:rPr>
      <w:rFonts w:ascii="Century Gothic" w:hAnsi="Century Gothic"/>
      <w:b/>
      <w:color w:val="FFFFFF"/>
      <w:sz w:val="24"/>
    </w:rPr>
  </w:style>
  <w:style w:type="paragraph" w:customStyle="1" w:styleId="Billedtekstovenpbillede">
    <w:name w:val="Billedtekst ovenpå billede"/>
    <w:basedOn w:val="Citat"/>
    <w:uiPriority w:val="3"/>
    <w:rsid w:val="008D4EDE"/>
    <w:pPr>
      <w:framePr w:w="2835" w:wrap="around" w:vAnchor="margin" w:hAnchor="page" w:x="8393" w:yAlign="bottom"/>
    </w:pPr>
    <w:rPr>
      <w:noProof/>
      <w:color w:val="auto"/>
    </w:rPr>
  </w:style>
  <w:style w:type="paragraph" w:customStyle="1" w:styleId="FaktaboksBullet">
    <w:name w:val="Faktaboks Bullet"/>
    <w:basedOn w:val="FaktaboksTekst"/>
    <w:uiPriority w:val="6"/>
    <w:rsid w:val="008D4EDE"/>
    <w:pPr>
      <w:numPr>
        <w:numId w:val="13"/>
      </w:numPr>
    </w:pPr>
  </w:style>
  <w:style w:type="paragraph" w:customStyle="1" w:styleId="FaktaboksOverskrift">
    <w:name w:val="Faktaboks Overskrift"/>
    <w:basedOn w:val="Normal"/>
    <w:next w:val="FaktaboksTekst"/>
    <w:uiPriority w:val="6"/>
    <w:rsid w:val="008D4EDE"/>
    <w:pPr>
      <w:spacing w:before="200" w:line="300" w:lineRule="atLeast"/>
      <w:ind w:left="454" w:right="454"/>
      <w:contextualSpacing/>
    </w:pPr>
    <w:rPr>
      <w:b/>
      <w:color w:val="FFFFFF" w:themeColor="background1"/>
      <w:sz w:val="24"/>
    </w:rPr>
  </w:style>
  <w:style w:type="numbering" w:styleId="111111">
    <w:name w:val="Outline List 2"/>
    <w:basedOn w:val="Ingenoversigt"/>
    <w:uiPriority w:val="99"/>
    <w:semiHidden/>
    <w:unhideWhenUsed/>
    <w:rsid w:val="008D4EDE"/>
    <w:pPr>
      <w:numPr>
        <w:numId w:val="14"/>
      </w:numPr>
    </w:pPr>
  </w:style>
  <w:style w:type="numbering" w:styleId="1ai">
    <w:name w:val="Outline List 1"/>
    <w:basedOn w:val="Ingenoversigt"/>
    <w:uiPriority w:val="99"/>
    <w:semiHidden/>
    <w:unhideWhenUsed/>
    <w:rsid w:val="008D4EDE"/>
    <w:pPr>
      <w:numPr>
        <w:numId w:val="15"/>
      </w:numPr>
    </w:pPr>
  </w:style>
  <w:style w:type="paragraph" w:styleId="Bibliografi">
    <w:name w:val="Bibliography"/>
    <w:basedOn w:val="Normal"/>
    <w:next w:val="Normal"/>
    <w:uiPriority w:val="99"/>
    <w:semiHidden/>
    <w:unhideWhenUsed/>
    <w:rsid w:val="008D4EDE"/>
    <w:pPr>
      <w:spacing w:after="0"/>
    </w:pPr>
  </w:style>
  <w:style w:type="paragraph" w:styleId="Brdtekst">
    <w:name w:val="Body Text"/>
    <w:basedOn w:val="Normal"/>
    <w:link w:val="BrdtekstTegn"/>
    <w:uiPriority w:val="99"/>
    <w:semiHidden/>
    <w:unhideWhenUsed/>
    <w:rsid w:val="008D4EDE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8D4EDE"/>
    <w:rPr>
      <w:rFonts w:ascii="Arial" w:hAnsi="Arial"/>
      <w:sz w:val="20"/>
      <w:szCs w:val="20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8D4EDE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8D4EDE"/>
    <w:rPr>
      <w:rFonts w:ascii="Arial" w:hAnsi="Arial"/>
      <w:sz w:val="20"/>
      <w:szCs w:val="20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8D4EDE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8D4EDE"/>
    <w:rPr>
      <w:rFonts w:ascii="Arial" w:hAnsi="Arial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8D4EDE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8D4EDE"/>
    <w:rPr>
      <w:rFonts w:ascii="Arial" w:hAnsi="Arial"/>
      <w:sz w:val="20"/>
      <w:szCs w:val="20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8D4EDE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8D4EDE"/>
    <w:rPr>
      <w:rFonts w:ascii="Arial" w:hAnsi="Arial"/>
      <w:sz w:val="20"/>
      <w:szCs w:val="20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8D4EDE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8D4EDE"/>
    <w:rPr>
      <w:rFonts w:ascii="Arial" w:hAnsi="Arial"/>
      <w:sz w:val="20"/>
      <w:szCs w:val="20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8D4EDE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8D4EDE"/>
    <w:rPr>
      <w:rFonts w:ascii="Arial" w:hAnsi="Arial"/>
      <w:sz w:val="20"/>
      <w:szCs w:val="20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8D4EDE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8D4EDE"/>
    <w:rPr>
      <w:rFonts w:ascii="Arial" w:hAnsi="Arial"/>
      <w:sz w:val="16"/>
      <w:szCs w:val="16"/>
    </w:rPr>
  </w:style>
  <w:style w:type="paragraph" w:styleId="Sluthilsen">
    <w:name w:val="Closing"/>
    <w:basedOn w:val="Normal"/>
    <w:link w:val="SluthilsenTegn"/>
    <w:uiPriority w:val="99"/>
    <w:semiHidden/>
    <w:unhideWhenUsed/>
    <w:rsid w:val="008D4EDE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8D4EDE"/>
    <w:rPr>
      <w:rFonts w:ascii="Arial" w:hAnsi="Arial"/>
      <w:sz w:val="20"/>
      <w:szCs w:val="20"/>
    </w:rPr>
  </w:style>
  <w:style w:type="table" w:styleId="Farvetgitter">
    <w:name w:val="Colorful Grid"/>
    <w:basedOn w:val="Tabel-Normal"/>
    <w:uiPriority w:val="73"/>
    <w:semiHidden/>
    <w:unhideWhenUsed/>
    <w:rsid w:val="008D4EDE"/>
    <w:pPr>
      <w:spacing w:after="0" w:line="240" w:lineRule="auto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8D4EDE"/>
    <w:pPr>
      <w:spacing w:after="0" w:line="240" w:lineRule="auto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3E9FF" w:themeFill="accent1" w:themeFillTint="33"/>
    </w:tcPr>
    <w:tblStylePr w:type="firstRow">
      <w:rPr>
        <w:b/>
        <w:bCs/>
      </w:rPr>
      <w:tblPr/>
      <w:tcPr>
        <w:shd w:val="clear" w:color="auto" w:fill="67D3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7D3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66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662" w:themeFill="accent1" w:themeFillShade="BF"/>
      </w:tcPr>
    </w:tblStylePr>
    <w:tblStylePr w:type="band1Vert">
      <w:tblPr/>
      <w:tcPr>
        <w:shd w:val="clear" w:color="auto" w:fill="42C8FF" w:themeFill="accent1" w:themeFillTint="7F"/>
      </w:tcPr>
    </w:tblStylePr>
    <w:tblStylePr w:type="band1Horz">
      <w:tblPr/>
      <w:tcPr>
        <w:shd w:val="clear" w:color="auto" w:fill="42C8FF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8D4EDE"/>
    <w:pPr>
      <w:spacing w:after="0" w:line="240" w:lineRule="auto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BFF" w:themeFill="accent2" w:themeFillTint="33"/>
    </w:tcPr>
    <w:tblStylePr w:type="firstRow">
      <w:rPr>
        <w:b/>
        <w:bCs/>
      </w:rPr>
      <w:tblPr/>
      <w:tcPr>
        <w:shd w:val="clear" w:color="auto" w:fill="89D8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D8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6DA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6DA1" w:themeFill="accent2" w:themeFillShade="BF"/>
      </w:tcPr>
    </w:tblStylePr>
    <w:tblStylePr w:type="band1Vert">
      <w:tblPr/>
      <w:tcPr>
        <w:shd w:val="clear" w:color="auto" w:fill="6CCFFF" w:themeFill="accent2" w:themeFillTint="7F"/>
      </w:tcPr>
    </w:tblStylePr>
    <w:tblStylePr w:type="band1Horz">
      <w:tblPr/>
      <w:tcPr>
        <w:shd w:val="clear" w:color="auto" w:fill="6CCFF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8D4EDE"/>
    <w:pPr>
      <w:spacing w:after="0" w:line="240" w:lineRule="auto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8FFD4" w:themeFill="accent3" w:themeFillTint="33"/>
    </w:tcPr>
    <w:tblStylePr w:type="firstRow">
      <w:rPr>
        <w:b/>
        <w:bCs/>
      </w:rPr>
      <w:tblPr/>
      <w:tcPr>
        <w:shd w:val="clear" w:color="auto" w:fill="71FF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1FF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42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42E" w:themeFill="accent3" w:themeFillShade="BF"/>
      </w:tcPr>
    </w:tblStylePr>
    <w:tblStylePr w:type="band1Vert">
      <w:tblPr/>
      <w:tcPr>
        <w:shd w:val="clear" w:color="auto" w:fill="4EFF94" w:themeFill="accent3" w:themeFillTint="7F"/>
      </w:tcPr>
    </w:tblStylePr>
    <w:tblStylePr w:type="band1Horz">
      <w:tblPr/>
      <w:tcPr>
        <w:shd w:val="clear" w:color="auto" w:fill="4EFF94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8D4EDE"/>
    <w:pPr>
      <w:spacing w:after="0" w:line="240" w:lineRule="auto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BCA" w:themeFill="accent4" w:themeFillTint="33"/>
    </w:tcPr>
    <w:tblStylePr w:type="firstRow">
      <w:rPr>
        <w:b/>
        <w:bCs/>
      </w:rPr>
      <w:tblPr/>
      <w:tcPr>
        <w:shd w:val="clear" w:color="auto" w:fill="FFD89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89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774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77400" w:themeFill="accent4" w:themeFillShade="BF"/>
      </w:tcPr>
    </w:tblStylePr>
    <w:tblStylePr w:type="band1Vert">
      <w:tblPr/>
      <w:tcPr>
        <w:shd w:val="clear" w:color="auto" w:fill="FFCE7B" w:themeFill="accent4" w:themeFillTint="7F"/>
      </w:tcPr>
    </w:tblStylePr>
    <w:tblStylePr w:type="band1Horz">
      <w:tblPr/>
      <w:tcPr>
        <w:shd w:val="clear" w:color="auto" w:fill="FFCE7B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8D4EDE"/>
    <w:pPr>
      <w:spacing w:after="0" w:line="240" w:lineRule="auto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2D8" w:themeFill="accent5" w:themeFillTint="33"/>
    </w:tcPr>
    <w:tblStylePr w:type="firstRow">
      <w:rPr>
        <w:b/>
        <w:bCs/>
      </w:rPr>
      <w:tblPr/>
      <w:tcPr>
        <w:shd w:val="clear" w:color="auto" w:fill="EEA5B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A5B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1C3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1C31" w:themeFill="accent5" w:themeFillShade="BF"/>
      </w:tcPr>
    </w:tblStylePr>
    <w:tblStylePr w:type="band1Vert">
      <w:tblPr/>
      <w:tcPr>
        <w:shd w:val="clear" w:color="auto" w:fill="EA8F9E" w:themeFill="accent5" w:themeFillTint="7F"/>
      </w:tcPr>
    </w:tblStylePr>
    <w:tblStylePr w:type="band1Horz">
      <w:tblPr/>
      <w:tcPr>
        <w:shd w:val="clear" w:color="auto" w:fill="EA8F9E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8D4EDE"/>
    <w:pPr>
      <w:spacing w:after="0" w:line="240" w:lineRule="auto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6E7" w:themeFill="accent6" w:themeFillTint="33"/>
    </w:tcPr>
    <w:tblStylePr w:type="firstRow">
      <w:rPr>
        <w:b/>
        <w:bCs/>
      </w:rPr>
      <w:tblPr/>
      <w:tcPr>
        <w:shd w:val="clear" w:color="auto" w:fill="ECAD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D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E24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E2467" w:themeFill="accent6" w:themeFillShade="BF"/>
      </w:tcPr>
    </w:tblStylePr>
    <w:tblStylePr w:type="band1Vert">
      <w:tblPr/>
      <w:tcPr>
        <w:shd w:val="clear" w:color="auto" w:fill="E899C4" w:themeFill="accent6" w:themeFillTint="7F"/>
      </w:tcPr>
    </w:tblStylePr>
    <w:tblStylePr w:type="band1Horz">
      <w:tblPr/>
      <w:tcPr>
        <w:shd w:val="clear" w:color="auto" w:fill="E899C4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8D4EDE"/>
    <w:pPr>
      <w:spacing w:after="0" w:line="240" w:lineRule="auto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4AC" w:themeFill="accent2" w:themeFillShade="CC"/>
      </w:tcPr>
    </w:tblStylePr>
    <w:tblStylePr w:type="lastRow">
      <w:rPr>
        <w:b/>
        <w:bCs/>
        <w:color w:val="0074A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8D4EDE"/>
    <w:pPr>
      <w:spacing w:after="0" w:line="240" w:lineRule="auto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D9F4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4AC" w:themeFill="accent2" w:themeFillShade="CC"/>
      </w:tcPr>
    </w:tblStylePr>
    <w:tblStylePr w:type="lastRow">
      <w:rPr>
        <w:b/>
        <w:bCs/>
        <w:color w:val="0074A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E3FF" w:themeFill="accent1" w:themeFillTint="3F"/>
      </w:tcPr>
    </w:tblStylePr>
    <w:tblStylePr w:type="band1Horz">
      <w:tblPr/>
      <w:tcPr>
        <w:shd w:val="clear" w:color="auto" w:fill="B3E9FF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8D4EDE"/>
    <w:pPr>
      <w:spacing w:after="0" w:line="240" w:lineRule="auto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E2F5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4AC" w:themeFill="accent2" w:themeFillShade="CC"/>
      </w:tcPr>
    </w:tblStylePr>
    <w:tblStylePr w:type="lastRow">
      <w:rPr>
        <w:b/>
        <w:bCs/>
        <w:color w:val="0074A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7FF" w:themeFill="accent2" w:themeFillTint="3F"/>
      </w:tcPr>
    </w:tblStylePr>
    <w:tblStylePr w:type="band1Horz">
      <w:tblPr/>
      <w:tcPr>
        <w:shd w:val="clear" w:color="auto" w:fill="C4EBFF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8D4EDE"/>
    <w:pPr>
      <w:spacing w:after="0" w:line="240" w:lineRule="auto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DCFF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C00" w:themeFill="accent4" w:themeFillShade="CC"/>
      </w:tcPr>
    </w:tblStylePr>
    <w:tblStylePr w:type="lastRow">
      <w:rPr>
        <w:b/>
        <w:bCs/>
        <w:color w:val="C47C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FFCA" w:themeFill="accent3" w:themeFillTint="3F"/>
      </w:tcPr>
    </w:tblStylePr>
    <w:tblStylePr w:type="band1Horz">
      <w:tblPr/>
      <w:tcPr>
        <w:shd w:val="clear" w:color="auto" w:fill="B8FFD4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8D4EDE"/>
    <w:pPr>
      <w:spacing w:after="0" w:line="240" w:lineRule="auto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FFF5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31" w:themeFill="accent3" w:themeFillShade="CC"/>
      </w:tcPr>
    </w:tblStylePr>
    <w:tblStylePr w:type="lastRow">
      <w:rPr>
        <w:b/>
        <w:bCs/>
        <w:color w:val="007C3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7BD" w:themeFill="accent4" w:themeFillTint="3F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8D4EDE"/>
    <w:pPr>
      <w:spacing w:after="0" w:line="240" w:lineRule="auto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FBE9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266E" w:themeFill="accent6" w:themeFillShade="CC"/>
      </w:tcPr>
    </w:tblStylePr>
    <w:tblStylePr w:type="lastRow">
      <w:rPr>
        <w:b/>
        <w:bCs/>
        <w:color w:val="A926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7CE" w:themeFill="accent5" w:themeFillTint="3F"/>
      </w:tcPr>
    </w:tblStylePr>
    <w:tblStylePr w:type="band1Horz">
      <w:tblPr/>
      <w:tcPr>
        <w:shd w:val="clear" w:color="auto" w:fill="F6D2D8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8D4EDE"/>
    <w:pPr>
      <w:spacing w:after="0" w:line="240" w:lineRule="auto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FAEA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1E34" w:themeFill="accent5" w:themeFillShade="CC"/>
      </w:tcPr>
    </w:tblStylePr>
    <w:tblStylePr w:type="lastRow">
      <w:rPr>
        <w:b/>
        <w:bCs/>
        <w:color w:val="A51E3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CE1" w:themeFill="accent6" w:themeFillTint="3F"/>
      </w:tcPr>
    </w:tblStylePr>
    <w:tblStylePr w:type="band1Horz">
      <w:tblPr/>
      <w:tcPr>
        <w:shd w:val="clear" w:color="auto" w:fill="F5D6E7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8D4EDE"/>
    <w:pPr>
      <w:spacing w:after="0" w:line="240" w:lineRule="auto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0092D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2D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8D4EDE"/>
    <w:pPr>
      <w:spacing w:after="0" w:line="240" w:lineRule="auto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0092D8" w:themeColor="accent2"/>
        <w:left w:val="single" w:sz="4" w:space="0" w:color="005E84" w:themeColor="accent1"/>
        <w:bottom w:val="single" w:sz="4" w:space="0" w:color="005E84" w:themeColor="accent1"/>
        <w:right w:val="single" w:sz="4" w:space="0" w:color="005E8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4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2D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8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84F" w:themeColor="accent1" w:themeShade="99"/>
          <w:insideV w:val="nil"/>
        </w:tcBorders>
        <w:shd w:val="clear" w:color="auto" w:fill="0038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84F" w:themeFill="accent1" w:themeFillShade="99"/>
      </w:tcPr>
    </w:tblStylePr>
    <w:tblStylePr w:type="band1Vert">
      <w:tblPr/>
      <w:tcPr>
        <w:shd w:val="clear" w:color="auto" w:fill="67D3FF" w:themeFill="accent1" w:themeFillTint="66"/>
      </w:tcPr>
    </w:tblStylePr>
    <w:tblStylePr w:type="band1Horz">
      <w:tblPr/>
      <w:tcPr>
        <w:shd w:val="clear" w:color="auto" w:fill="42C8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8D4EDE"/>
    <w:pPr>
      <w:spacing w:after="0" w:line="240" w:lineRule="auto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0092D8" w:themeColor="accent2"/>
        <w:left w:val="single" w:sz="4" w:space="0" w:color="0092D8" w:themeColor="accent2"/>
        <w:bottom w:val="single" w:sz="4" w:space="0" w:color="0092D8" w:themeColor="accent2"/>
        <w:right w:val="single" w:sz="4" w:space="0" w:color="0092D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5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2D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78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781" w:themeColor="accent2" w:themeShade="99"/>
          <w:insideV w:val="nil"/>
        </w:tcBorders>
        <w:shd w:val="clear" w:color="auto" w:fill="00578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781" w:themeFill="accent2" w:themeFillShade="99"/>
      </w:tcPr>
    </w:tblStylePr>
    <w:tblStylePr w:type="band1Vert">
      <w:tblPr/>
      <w:tcPr>
        <w:shd w:val="clear" w:color="auto" w:fill="89D8FF" w:themeFill="accent2" w:themeFillTint="66"/>
      </w:tcPr>
    </w:tblStylePr>
    <w:tblStylePr w:type="band1Horz">
      <w:tblPr/>
      <w:tcPr>
        <w:shd w:val="clear" w:color="auto" w:fill="6CCF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8D4EDE"/>
    <w:pPr>
      <w:spacing w:after="0" w:line="240" w:lineRule="auto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F59C00" w:themeColor="accent4"/>
        <w:left w:val="single" w:sz="4" w:space="0" w:color="009B3E" w:themeColor="accent3"/>
        <w:bottom w:val="single" w:sz="4" w:space="0" w:color="009B3E" w:themeColor="accent3"/>
        <w:right w:val="single" w:sz="4" w:space="0" w:color="009B3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F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9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2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25" w:themeColor="accent3" w:themeShade="99"/>
          <w:insideV w:val="nil"/>
        </w:tcBorders>
        <w:shd w:val="clear" w:color="auto" w:fill="005D2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25" w:themeFill="accent3" w:themeFillShade="99"/>
      </w:tcPr>
    </w:tblStylePr>
    <w:tblStylePr w:type="band1Vert">
      <w:tblPr/>
      <w:tcPr>
        <w:shd w:val="clear" w:color="auto" w:fill="71FFA9" w:themeFill="accent3" w:themeFillTint="66"/>
      </w:tcPr>
    </w:tblStylePr>
    <w:tblStylePr w:type="band1Horz">
      <w:tblPr/>
      <w:tcPr>
        <w:shd w:val="clear" w:color="auto" w:fill="4EFF94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8D4EDE"/>
    <w:pPr>
      <w:spacing w:after="0" w:line="240" w:lineRule="auto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009B3E" w:themeColor="accent3"/>
        <w:left w:val="single" w:sz="4" w:space="0" w:color="F59C00" w:themeColor="accent4"/>
        <w:bottom w:val="single" w:sz="4" w:space="0" w:color="F59C00" w:themeColor="accent4"/>
        <w:right w:val="single" w:sz="4" w:space="0" w:color="F59C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B3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D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D00" w:themeColor="accent4" w:themeShade="99"/>
          <w:insideV w:val="nil"/>
        </w:tcBorders>
        <w:shd w:val="clear" w:color="auto" w:fill="935D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D00" w:themeFill="accent4" w:themeFillShade="99"/>
      </w:tcPr>
    </w:tblStylePr>
    <w:tblStylePr w:type="band1Vert">
      <w:tblPr/>
      <w:tcPr>
        <w:shd w:val="clear" w:color="auto" w:fill="FFD895" w:themeFill="accent4" w:themeFillTint="66"/>
      </w:tcPr>
    </w:tblStylePr>
    <w:tblStylePr w:type="band1Horz">
      <w:tblPr/>
      <w:tcPr>
        <w:shd w:val="clear" w:color="auto" w:fill="FFCE7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8D4EDE"/>
    <w:pPr>
      <w:spacing w:after="0" w:line="240" w:lineRule="auto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D1338A" w:themeColor="accent6"/>
        <w:left w:val="single" w:sz="4" w:space="0" w:color="CF2642" w:themeColor="accent5"/>
        <w:bottom w:val="single" w:sz="4" w:space="0" w:color="CF2642" w:themeColor="accent5"/>
        <w:right w:val="single" w:sz="4" w:space="0" w:color="CF26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9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338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62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627" w:themeColor="accent5" w:themeShade="99"/>
          <w:insideV w:val="nil"/>
        </w:tcBorders>
        <w:shd w:val="clear" w:color="auto" w:fill="7C162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627" w:themeFill="accent5" w:themeFillShade="99"/>
      </w:tcPr>
    </w:tblStylePr>
    <w:tblStylePr w:type="band1Vert">
      <w:tblPr/>
      <w:tcPr>
        <w:shd w:val="clear" w:color="auto" w:fill="EEA5B1" w:themeFill="accent5" w:themeFillTint="66"/>
      </w:tcPr>
    </w:tblStylePr>
    <w:tblStylePr w:type="band1Horz">
      <w:tblPr/>
      <w:tcPr>
        <w:shd w:val="clear" w:color="auto" w:fill="EA8F9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8D4EDE"/>
    <w:pPr>
      <w:spacing w:after="0" w:line="240" w:lineRule="auto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CF2642" w:themeColor="accent5"/>
        <w:left w:val="single" w:sz="4" w:space="0" w:color="D1338A" w:themeColor="accent6"/>
        <w:bottom w:val="single" w:sz="4" w:space="0" w:color="D1338A" w:themeColor="accent6"/>
        <w:right w:val="single" w:sz="4" w:space="0" w:color="D1338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F26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F1C5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F1C52" w:themeColor="accent6" w:themeShade="99"/>
          <w:insideV w:val="nil"/>
        </w:tcBorders>
        <w:shd w:val="clear" w:color="auto" w:fill="7F1C5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1C52" w:themeFill="accent6" w:themeFillShade="99"/>
      </w:tcPr>
    </w:tblStylePr>
    <w:tblStylePr w:type="band1Vert">
      <w:tblPr/>
      <w:tcPr>
        <w:shd w:val="clear" w:color="auto" w:fill="ECADD0" w:themeFill="accent6" w:themeFillTint="66"/>
      </w:tcPr>
    </w:tblStylePr>
    <w:tblStylePr w:type="band1Horz">
      <w:tblPr/>
      <w:tcPr>
        <w:shd w:val="clear" w:color="auto" w:fill="E899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8D4ED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D4EDE"/>
    <w:pPr>
      <w:spacing w:after="0"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D4EDE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D4ED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D4EDE"/>
    <w:rPr>
      <w:rFonts w:ascii="Arial" w:hAnsi="Arial"/>
      <w:b/>
      <w:bCs/>
      <w:sz w:val="20"/>
      <w:szCs w:val="20"/>
    </w:rPr>
  </w:style>
  <w:style w:type="table" w:styleId="Mrkliste">
    <w:name w:val="Dark List"/>
    <w:basedOn w:val="Tabel-Normal"/>
    <w:uiPriority w:val="70"/>
    <w:semiHidden/>
    <w:unhideWhenUsed/>
    <w:rsid w:val="008D4EDE"/>
    <w:pPr>
      <w:spacing w:after="0" w:line="240" w:lineRule="auto"/>
    </w:pPr>
    <w:rPr>
      <w:rFonts w:ascii="Arial" w:hAnsi="Arial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8D4EDE"/>
    <w:pPr>
      <w:spacing w:after="0" w:line="240" w:lineRule="auto"/>
    </w:pPr>
    <w:rPr>
      <w:rFonts w:ascii="Arial" w:hAnsi="Arial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005E8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E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66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66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66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662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8D4EDE"/>
    <w:pPr>
      <w:spacing w:after="0" w:line="240" w:lineRule="auto"/>
    </w:pPr>
    <w:rPr>
      <w:rFonts w:ascii="Arial" w:hAnsi="Arial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0092D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86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DA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DA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A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A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8D4EDE"/>
    <w:pPr>
      <w:spacing w:after="0" w:line="240" w:lineRule="auto"/>
    </w:pPr>
    <w:rPr>
      <w:rFonts w:ascii="Arial" w:hAnsi="Arial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009B3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1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2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2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2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2E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8D4EDE"/>
    <w:pPr>
      <w:spacing w:after="0" w:line="240" w:lineRule="auto"/>
    </w:pPr>
    <w:rPr>
      <w:rFonts w:ascii="Arial" w:hAnsi="Arial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F59C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D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74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74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4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4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8D4EDE"/>
    <w:pPr>
      <w:spacing w:after="0" w:line="240" w:lineRule="auto"/>
    </w:pPr>
    <w:rPr>
      <w:rFonts w:ascii="Arial" w:hAnsi="Arial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CF26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3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1C3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1C3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1C3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1C31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8D4EDE"/>
    <w:pPr>
      <w:spacing w:after="0" w:line="240" w:lineRule="auto"/>
    </w:pPr>
    <w:rPr>
      <w:rFonts w:ascii="Arial" w:hAnsi="Arial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D1338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9184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E24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E24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4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467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8D4EDE"/>
    <w:pPr>
      <w:spacing w:after="0"/>
    </w:pPr>
  </w:style>
  <w:style w:type="character" w:customStyle="1" w:styleId="DatoTegn">
    <w:name w:val="Dato Tegn"/>
    <w:basedOn w:val="Standardskrifttypeiafsnit"/>
    <w:link w:val="Dato"/>
    <w:uiPriority w:val="99"/>
    <w:semiHidden/>
    <w:rsid w:val="008D4EDE"/>
    <w:rPr>
      <w:rFonts w:ascii="Arial" w:hAnsi="Arial"/>
      <w:sz w:val="20"/>
      <w:szCs w:val="20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8D4EDE"/>
    <w:pPr>
      <w:spacing w:after="0" w:line="240" w:lineRule="auto"/>
    </w:pPr>
    <w:rPr>
      <w:rFonts w:cs="Arial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8D4EDE"/>
    <w:rPr>
      <w:rFonts w:ascii="Arial" w:hAnsi="Arial" w:cs="Arial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8D4EDE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8D4EDE"/>
    <w:rPr>
      <w:rFonts w:ascii="Arial" w:hAnsi="Arial"/>
      <w:sz w:val="20"/>
      <w:szCs w:val="20"/>
    </w:rPr>
  </w:style>
  <w:style w:type="character" w:styleId="Fremhv">
    <w:name w:val="Emphasis"/>
    <w:basedOn w:val="Standardskrifttypeiafsnit"/>
    <w:uiPriority w:val="19"/>
    <w:semiHidden/>
    <w:rsid w:val="008D4EDE"/>
    <w:rPr>
      <w:i/>
      <w:iCs/>
    </w:rPr>
  </w:style>
  <w:style w:type="paragraph" w:styleId="Modtageradresse">
    <w:name w:val="envelope address"/>
    <w:basedOn w:val="Normal"/>
    <w:uiPriority w:val="99"/>
    <w:semiHidden/>
    <w:unhideWhenUsed/>
    <w:rsid w:val="008D4ED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="Arial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8D4EDE"/>
    <w:pPr>
      <w:spacing w:after="0" w:line="240" w:lineRule="auto"/>
    </w:pPr>
    <w:rPr>
      <w:rFonts w:eastAsiaTheme="majorEastAsia" w:cs="Arial"/>
    </w:rPr>
  </w:style>
  <w:style w:type="character" w:styleId="BesgtLink">
    <w:name w:val="FollowedHyperlink"/>
    <w:basedOn w:val="Standardskrifttypeiafsnit"/>
    <w:uiPriority w:val="21"/>
    <w:semiHidden/>
    <w:unhideWhenUsed/>
    <w:rsid w:val="008D4EDE"/>
    <w:rPr>
      <w:color w:val="800080" w:themeColor="followedHyperlink"/>
      <w:u w:val="single"/>
    </w:rPr>
  </w:style>
  <w:style w:type="character" w:styleId="Fodnotehenvisning">
    <w:name w:val="footnote reference"/>
    <w:basedOn w:val="Standardskrifttypeiafsnit"/>
    <w:uiPriority w:val="21"/>
    <w:semiHidden/>
    <w:unhideWhenUsed/>
    <w:rsid w:val="008D4EDE"/>
    <w:rPr>
      <w:vertAlign w:val="superscript"/>
    </w:rPr>
  </w:style>
  <w:style w:type="table" w:styleId="Gittertabel1-lys">
    <w:name w:val="Grid Table 1 Light"/>
    <w:basedOn w:val="Tabel-Normal"/>
    <w:uiPriority w:val="46"/>
    <w:rsid w:val="008D4EDE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8D4EDE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67D3FF" w:themeColor="accent1" w:themeTint="66"/>
        <w:left w:val="single" w:sz="4" w:space="0" w:color="67D3FF" w:themeColor="accent1" w:themeTint="66"/>
        <w:bottom w:val="single" w:sz="4" w:space="0" w:color="67D3FF" w:themeColor="accent1" w:themeTint="66"/>
        <w:right w:val="single" w:sz="4" w:space="0" w:color="67D3FF" w:themeColor="accent1" w:themeTint="66"/>
        <w:insideH w:val="single" w:sz="4" w:space="0" w:color="67D3FF" w:themeColor="accent1" w:themeTint="66"/>
        <w:insideV w:val="single" w:sz="4" w:space="0" w:color="67D3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CB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CB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8D4EDE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89D8FF" w:themeColor="accent2" w:themeTint="66"/>
        <w:left w:val="single" w:sz="4" w:space="0" w:color="89D8FF" w:themeColor="accent2" w:themeTint="66"/>
        <w:bottom w:val="single" w:sz="4" w:space="0" w:color="89D8FF" w:themeColor="accent2" w:themeTint="66"/>
        <w:right w:val="single" w:sz="4" w:space="0" w:color="89D8FF" w:themeColor="accent2" w:themeTint="66"/>
        <w:insideH w:val="single" w:sz="4" w:space="0" w:color="89D8FF" w:themeColor="accent2" w:themeTint="66"/>
        <w:insideV w:val="single" w:sz="4" w:space="0" w:color="89D8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EC5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EC5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8D4EDE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71FFA9" w:themeColor="accent3" w:themeTint="66"/>
        <w:left w:val="single" w:sz="4" w:space="0" w:color="71FFA9" w:themeColor="accent3" w:themeTint="66"/>
        <w:bottom w:val="single" w:sz="4" w:space="0" w:color="71FFA9" w:themeColor="accent3" w:themeTint="66"/>
        <w:right w:val="single" w:sz="4" w:space="0" w:color="71FFA9" w:themeColor="accent3" w:themeTint="66"/>
        <w:insideH w:val="single" w:sz="4" w:space="0" w:color="71FFA9" w:themeColor="accent3" w:themeTint="66"/>
        <w:insideV w:val="single" w:sz="4" w:space="0" w:color="71FF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AFF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AFF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8D4EDE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FFD895" w:themeColor="accent4" w:themeTint="66"/>
        <w:left w:val="single" w:sz="4" w:space="0" w:color="FFD895" w:themeColor="accent4" w:themeTint="66"/>
        <w:bottom w:val="single" w:sz="4" w:space="0" w:color="FFD895" w:themeColor="accent4" w:themeTint="66"/>
        <w:right w:val="single" w:sz="4" w:space="0" w:color="FFD895" w:themeColor="accent4" w:themeTint="66"/>
        <w:insideH w:val="single" w:sz="4" w:space="0" w:color="FFD895" w:themeColor="accent4" w:themeTint="66"/>
        <w:insideV w:val="single" w:sz="4" w:space="0" w:color="FFD89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C56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56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8D4EDE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EEA5B1" w:themeColor="accent5" w:themeTint="66"/>
        <w:left w:val="single" w:sz="4" w:space="0" w:color="EEA5B1" w:themeColor="accent5" w:themeTint="66"/>
        <w:bottom w:val="single" w:sz="4" w:space="0" w:color="EEA5B1" w:themeColor="accent5" w:themeTint="66"/>
        <w:right w:val="single" w:sz="4" w:space="0" w:color="EEA5B1" w:themeColor="accent5" w:themeTint="66"/>
        <w:insideH w:val="single" w:sz="4" w:space="0" w:color="EEA5B1" w:themeColor="accent5" w:themeTint="66"/>
        <w:insideV w:val="single" w:sz="4" w:space="0" w:color="EEA5B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788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788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8D4EDE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ECADD0" w:themeColor="accent6" w:themeTint="66"/>
        <w:left w:val="single" w:sz="4" w:space="0" w:color="ECADD0" w:themeColor="accent6" w:themeTint="66"/>
        <w:bottom w:val="single" w:sz="4" w:space="0" w:color="ECADD0" w:themeColor="accent6" w:themeTint="66"/>
        <w:right w:val="single" w:sz="4" w:space="0" w:color="ECADD0" w:themeColor="accent6" w:themeTint="66"/>
        <w:insideH w:val="single" w:sz="4" w:space="0" w:color="ECADD0" w:themeColor="accent6" w:themeTint="66"/>
        <w:insideV w:val="single" w:sz="4" w:space="0" w:color="ECAD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384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4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8D4EDE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8D4EDE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2" w:space="0" w:color="1CBDFF" w:themeColor="accent1" w:themeTint="99"/>
        <w:bottom w:val="single" w:sz="2" w:space="0" w:color="1CBDFF" w:themeColor="accent1" w:themeTint="99"/>
        <w:insideH w:val="single" w:sz="2" w:space="0" w:color="1CBDFF" w:themeColor="accent1" w:themeTint="99"/>
        <w:insideV w:val="single" w:sz="2" w:space="0" w:color="1CB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CB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CB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9FF" w:themeFill="accent1" w:themeFillTint="33"/>
      </w:tcPr>
    </w:tblStylePr>
    <w:tblStylePr w:type="band1Horz">
      <w:tblPr/>
      <w:tcPr>
        <w:shd w:val="clear" w:color="auto" w:fill="B3E9FF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8D4EDE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2" w:space="0" w:color="4EC5FF" w:themeColor="accent2" w:themeTint="99"/>
        <w:bottom w:val="single" w:sz="2" w:space="0" w:color="4EC5FF" w:themeColor="accent2" w:themeTint="99"/>
        <w:insideH w:val="single" w:sz="2" w:space="0" w:color="4EC5FF" w:themeColor="accent2" w:themeTint="99"/>
        <w:insideV w:val="single" w:sz="2" w:space="0" w:color="4EC5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EC5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EC5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BFF" w:themeFill="accent2" w:themeFillTint="33"/>
      </w:tcPr>
    </w:tblStylePr>
    <w:tblStylePr w:type="band1Horz">
      <w:tblPr/>
      <w:tcPr>
        <w:shd w:val="clear" w:color="auto" w:fill="C4EBFF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8D4EDE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2" w:space="0" w:color="2AFF7F" w:themeColor="accent3" w:themeTint="99"/>
        <w:bottom w:val="single" w:sz="2" w:space="0" w:color="2AFF7F" w:themeColor="accent3" w:themeTint="99"/>
        <w:insideH w:val="single" w:sz="2" w:space="0" w:color="2AFF7F" w:themeColor="accent3" w:themeTint="99"/>
        <w:insideV w:val="single" w:sz="2" w:space="0" w:color="2AF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AFF7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AFF7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FD4" w:themeFill="accent3" w:themeFillTint="33"/>
      </w:tcPr>
    </w:tblStylePr>
    <w:tblStylePr w:type="band1Horz">
      <w:tblPr/>
      <w:tcPr>
        <w:shd w:val="clear" w:color="auto" w:fill="B8FFD4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8D4EDE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2" w:space="0" w:color="FFC560" w:themeColor="accent4" w:themeTint="99"/>
        <w:bottom w:val="single" w:sz="2" w:space="0" w:color="FFC560" w:themeColor="accent4" w:themeTint="99"/>
        <w:insideH w:val="single" w:sz="2" w:space="0" w:color="FFC560" w:themeColor="accent4" w:themeTint="99"/>
        <w:insideV w:val="single" w:sz="2" w:space="0" w:color="FFC56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56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56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8D4EDE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2" w:space="0" w:color="E6788A" w:themeColor="accent5" w:themeTint="99"/>
        <w:bottom w:val="single" w:sz="2" w:space="0" w:color="E6788A" w:themeColor="accent5" w:themeTint="99"/>
        <w:insideH w:val="single" w:sz="2" w:space="0" w:color="E6788A" w:themeColor="accent5" w:themeTint="99"/>
        <w:insideV w:val="single" w:sz="2" w:space="0" w:color="E6788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788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788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2D8" w:themeFill="accent5" w:themeFillTint="33"/>
      </w:tcPr>
    </w:tblStylePr>
    <w:tblStylePr w:type="band1Horz">
      <w:tblPr/>
      <w:tcPr>
        <w:shd w:val="clear" w:color="auto" w:fill="F6D2D8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8D4EDE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2" w:space="0" w:color="E384B8" w:themeColor="accent6" w:themeTint="99"/>
        <w:bottom w:val="single" w:sz="2" w:space="0" w:color="E384B8" w:themeColor="accent6" w:themeTint="99"/>
        <w:insideH w:val="single" w:sz="2" w:space="0" w:color="E384B8" w:themeColor="accent6" w:themeTint="99"/>
        <w:insideV w:val="single" w:sz="2" w:space="0" w:color="E384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4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4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6E7" w:themeFill="accent6" w:themeFillTint="33"/>
      </w:tcPr>
    </w:tblStylePr>
    <w:tblStylePr w:type="band1Horz">
      <w:tblPr/>
      <w:tcPr>
        <w:shd w:val="clear" w:color="auto" w:fill="F5D6E7" w:themeFill="accent6" w:themeFillTint="33"/>
      </w:tcPr>
    </w:tblStylePr>
  </w:style>
  <w:style w:type="table" w:styleId="Gittertabel3">
    <w:name w:val="Grid Table 3"/>
    <w:basedOn w:val="Tabel-Normal"/>
    <w:uiPriority w:val="48"/>
    <w:rsid w:val="008D4EDE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8D4EDE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1CBDFF" w:themeColor="accent1" w:themeTint="99"/>
        <w:left w:val="single" w:sz="4" w:space="0" w:color="1CBDFF" w:themeColor="accent1" w:themeTint="99"/>
        <w:bottom w:val="single" w:sz="4" w:space="0" w:color="1CBDFF" w:themeColor="accent1" w:themeTint="99"/>
        <w:right w:val="single" w:sz="4" w:space="0" w:color="1CBDFF" w:themeColor="accent1" w:themeTint="99"/>
        <w:insideH w:val="single" w:sz="4" w:space="0" w:color="1CBDFF" w:themeColor="accent1" w:themeTint="99"/>
        <w:insideV w:val="single" w:sz="4" w:space="0" w:color="1CB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3E9FF" w:themeFill="accent1" w:themeFillTint="33"/>
      </w:tcPr>
    </w:tblStylePr>
    <w:tblStylePr w:type="band1Horz">
      <w:tblPr/>
      <w:tcPr>
        <w:shd w:val="clear" w:color="auto" w:fill="B3E9FF" w:themeFill="accent1" w:themeFillTint="33"/>
      </w:tcPr>
    </w:tblStylePr>
    <w:tblStylePr w:type="neCell">
      <w:tblPr/>
      <w:tcPr>
        <w:tcBorders>
          <w:bottom w:val="single" w:sz="4" w:space="0" w:color="1CBDFF" w:themeColor="accent1" w:themeTint="99"/>
        </w:tcBorders>
      </w:tcPr>
    </w:tblStylePr>
    <w:tblStylePr w:type="nwCell">
      <w:tblPr/>
      <w:tcPr>
        <w:tcBorders>
          <w:bottom w:val="single" w:sz="4" w:space="0" w:color="1CBDFF" w:themeColor="accent1" w:themeTint="99"/>
        </w:tcBorders>
      </w:tcPr>
    </w:tblStylePr>
    <w:tblStylePr w:type="seCell">
      <w:tblPr/>
      <w:tcPr>
        <w:tcBorders>
          <w:top w:val="single" w:sz="4" w:space="0" w:color="1CBDFF" w:themeColor="accent1" w:themeTint="99"/>
        </w:tcBorders>
      </w:tcPr>
    </w:tblStylePr>
    <w:tblStylePr w:type="swCell">
      <w:tblPr/>
      <w:tcPr>
        <w:tcBorders>
          <w:top w:val="single" w:sz="4" w:space="0" w:color="1CBDFF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8D4EDE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4EC5FF" w:themeColor="accent2" w:themeTint="99"/>
        <w:left w:val="single" w:sz="4" w:space="0" w:color="4EC5FF" w:themeColor="accent2" w:themeTint="99"/>
        <w:bottom w:val="single" w:sz="4" w:space="0" w:color="4EC5FF" w:themeColor="accent2" w:themeTint="99"/>
        <w:right w:val="single" w:sz="4" w:space="0" w:color="4EC5FF" w:themeColor="accent2" w:themeTint="99"/>
        <w:insideH w:val="single" w:sz="4" w:space="0" w:color="4EC5FF" w:themeColor="accent2" w:themeTint="99"/>
        <w:insideV w:val="single" w:sz="4" w:space="0" w:color="4EC5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BFF" w:themeFill="accent2" w:themeFillTint="33"/>
      </w:tcPr>
    </w:tblStylePr>
    <w:tblStylePr w:type="band1Horz">
      <w:tblPr/>
      <w:tcPr>
        <w:shd w:val="clear" w:color="auto" w:fill="C4EBFF" w:themeFill="accent2" w:themeFillTint="33"/>
      </w:tcPr>
    </w:tblStylePr>
    <w:tblStylePr w:type="neCell">
      <w:tblPr/>
      <w:tcPr>
        <w:tcBorders>
          <w:bottom w:val="single" w:sz="4" w:space="0" w:color="4EC5FF" w:themeColor="accent2" w:themeTint="99"/>
        </w:tcBorders>
      </w:tcPr>
    </w:tblStylePr>
    <w:tblStylePr w:type="nwCell">
      <w:tblPr/>
      <w:tcPr>
        <w:tcBorders>
          <w:bottom w:val="single" w:sz="4" w:space="0" w:color="4EC5FF" w:themeColor="accent2" w:themeTint="99"/>
        </w:tcBorders>
      </w:tcPr>
    </w:tblStylePr>
    <w:tblStylePr w:type="seCell">
      <w:tblPr/>
      <w:tcPr>
        <w:tcBorders>
          <w:top w:val="single" w:sz="4" w:space="0" w:color="4EC5FF" w:themeColor="accent2" w:themeTint="99"/>
        </w:tcBorders>
      </w:tcPr>
    </w:tblStylePr>
    <w:tblStylePr w:type="swCell">
      <w:tblPr/>
      <w:tcPr>
        <w:tcBorders>
          <w:top w:val="single" w:sz="4" w:space="0" w:color="4EC5FF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8D4EDE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2AFF7F" w:themeColor="accent3" w:themeTint="99"/>
        <w:left w:val="single" w:sz="4" w:space="0" w:color="2AFF7F" w:themeColor="accent3" w:themeTint="99"/>
        <w:bottom w:val="single" w:sz="4" w:space="0" w:color="2AFF7F" w:themeColor="accent3" w:themeTint="99"/>
        <w:right w:val="single" w:sz="4" w:space="0" w:color="2AFF7F" w:themeColor="accent3" w:themeTint="99"/>
        <w:insideH w:val="single" w:sz="4" w:space="0" w:color="2AFF7F" w:themeColor="accent3" w:themeTint="99"/>
        <w:insideV w:val="single" w:sz="4" w:space="0" w:color="2AF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FFD4" w:themeFill="accent3" w:themeFillTint="33"/>
      </w:tcPr>
    </w:tblStylePr>
    <w:tblStylePr w:type="band1Horz">
      <w:tblPr/>
      <w:tcPr>
        <w:shd w:val="clear" w:color="auto" w:fill="B8FFD4" w:themeFill="accent3" w:themeFillTint="33"/>
      </w:tcPr>
    </w:tblStylePr>
    <w:tblStylePr w:type="neCell">
      <w:tblPr/>
      <w:tcPr>
        <w:tcBorders>
          <w:bottom w:val="single" w:sz="4" w:space="0" w:color="2AFF7F" w:themeColor="accent3" w:themeTint="99"/>
        </w:tcBorders>
      </w:tcPr>
    </w:tblStylePr>
    <w:tblStylePr w:type="nwCell">
      <w:tblPr/>
      <w:tcPr>
        <w:tcBorders>
          <w:bottom w:val="single" w:sz="4" w:space="0" w:color="2AFF7F" w:themeColor="accent3" w:themeTint="99"/>
        </w:tcBorders>
      </w:tcPr>
    </w:tblStylePr>
    <w:tblStylePr w:type="seCell">
      <w:tblPr/>
      <w:tcPr>
        <w:tcBorders>
          <w:top w:val="single" w:sz="4" w:space="0" w:color="2AFF7F" w:themeColor="accent3" w:themeTint="99"/>
        </w:tcBorders>
      </w:tcPr>
    </w:tblStylePr>
    <w:tblStylePr w:type="swCell">
      <w:tblPr/>
      <w:tcPr>
        <w:tcBorders>
          <w:top w:val="single" w:sz="4" w:space="0" w:color="2AFF7F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8D4EDE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FFC560" w:themeColor="accent4" w:themeTint="99"/>
        <w:left w:val="single" w:sz="4" w:space="0" w:color="FFC560" w:themeColor="accent4" w:themeTint="99"/>
        <w:bottom w:val="single" w:sz="4" w:space="0" w:color="FFC560" w:themeColor="accent4" w:themeTint="99"/>
        <w:right w:val="single" w:sz="4" w:space="0" w:color="FFC560" w:themeColor="accent4" w:themeTint="99"/>
        <w:insideH w:val="single" w:sz="4" w:space="0" w:color="FFC560" w:themeColor="accent4" w:themeTint="99"/>
        <w:insideV w:val="single" w:sz="4" w:space="0" w:color="FFC56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  <w:tblStylePr w:type="neCell">
      <w:tblPr/>
      <w:tcPr>
        <w:tcBorders>
          <w:bottom w:val="single" w:sz="4" w:space="0" w:color="FFC560" w:themeColor="accent4" w:themeTint="99"/>
        </w:tcBorders>
      </w:tcPr>
    </w:tblStylePr>
    <w:tblStylePr w:type="nwCell">
      <w:tblPr/>
      <w:tcPr>
        <w:tcBorders>
          <w:bottom w:val="single" w:sz="4" w:space="0" w:color="FFC560" w:themeColor="accent4" w:themeTint="99"/>
        </w:tcBorders>
      </w:tcPr>
    </w:tblStylePr>
    <w:tblStylePr w:type="seCell">
      <w:tblPr/>
      <w:tcPr>
        <w:tcBorders>
          <w:top w:val="single" w:sz="4" w:space="0" w:color="FFC560" w:themeColor="accent4" w:themeTint="99"/>
        </w:tcBorders>
      </w:tcPr>
    </w:tblStylePr>
    <w:tblStylePr w:type="swCell">
      <w:tblPr/>
      <w:tcPr>
        <w:tcBorders>
          <w:top w:val="single" w:sz="4" w:space="0" w:color="FFC560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8D4EDE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E6788A" w:themeColor="accent5" w:themeTint="99"/>
        <w:left w:val="single" w:sz="4" w:space="0" w:color="E6788A" w:themeColor="accent5" w:themeTint="99"/>
        <w:bottom w:val="single" w:sz="4" w:space="0" w:color="E6788A" w:themeColor="accent5" w:themeTint="99"/>
        <w:right w:val="single" w:sz="4" w:space="0" w:color="E6788A" w:themeColor="accent5" w:themeTint="99"/>
        <w:insideH w:val="single" w:sz="4" w:space="0" w:color="E6788A" w:themeColor="accent5" w:themeTint="99"/>
        <w:insideV w:val="single" w:sz="4" w:space="0" w:color="E6788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2D8" w:themeFill="accent5" w:themeFillTint="33"/>
      </w:tcPr>
    </w:tblStylePr>
    <w:tblStylePr w:type="band1Horz">
      <w:tblPr/>
      <w:tcPr>
        <w:shd w:val="clear" w:color="auto" w:fill="F6D2D8" w:themeFill="accent5" w:themeFillTint="33"/>
      </w:tcPr>
    </w:tblStylePr>
    <w:tblStylePr w:type="neCell">
      <w:tblPr/>
      <w:tcPr>
        <w:tcBorders>
          <w:bottom w:val="single" w:sz="4" w:space="0" w:color="E6788A" w:themeColor="accent5" w:themeTint="99"/>
        </w:tcBorders>
      </w:tcPr>
    </w:tblStylePr>
    <w:tblStylePr w:type="nwCell">
      <w:tblPr/>
      <w:tcPr>
        <w:tcBorders>
          <w:bottom w:val="single" w:sz="4" w:space="0" w:color="E6788A" w:themeColor="accent5" w:themeTint="99"/>
        </w:tcBorders>
      </w:tcPr>
    </w:tblStylePr>
    <w:tblStylePr w:type="seCell">
      <w:tblPr/>
      <w:tcPr>
        <w:tcBorders>
          <w:top w:val="single" w:sz="4" w:space="0" w:color="E6788A" w:themeColor="accent5" w:themeTint="99"/>
        </w:tcBorders>
      </w:tcPr>
    </w:tblStylePr>
    <w:tblStylePr w:type="swCell">
      <w:tblPr/>
      <w:tcPr>
        <w:tcBorders>
          <w:top w:val="single" w:sz="4" w:space="0" w:color="E6788A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8D4EDE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E384B8" w:themeColor="accent6" w:themeTint="99"/>
        <w:left w:val="single" w:sz="4" w:space="0" w:color="E384B8" w:themeColor="accent6" w:themeTint="99"/>
        <w:bottom w:val="single" w:sz="4" w:space="0" w:color="E384B8" w:themeColor="accent6" w:themeTint="99"/>
        <w:right w:val="single" w:sz="4" w:space="0" w:color="E384B8" w:themeColor="accent6" w:themeTint="99"/>
        <w:insideH w:val="single" w:sz="4" w:space="0" w:color="E384B8" w:themeColor="accent6" w:themeTint="99"/>
        <w:insideV w:val="single" w:sz="4" w:space="0" w:color="E384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6E7" w:themeFill="accent6" w:themeFillTint="33"/>
      </w:tcPr>
    </w:tblStylePr>
    <w:tblStylePr w:type="band1Horz">
      <w:tblPr/>
      <w:tcPr>
        <w:shd w:val="clear" w:color="auto" w:fill="F5D6E7" w:themeFill="accent6" w:themeFillTint="33"/>
      </w:tcPr>
    </w:tblStylePr>
    <w:tblStylePr w:type="neCell">
      <w:tblPr/>
      <w:tcPr>
        <w:tcBorders>
          <w:bottom w:val="single" w:sz="4" w:space="0" w:color="E384B8" w:themeColor="accent6" w:themeTint="99"/>
        </w:tcBorders>
      </w:tcPr>
    </w:tblStylePr>
    <w:tblStylePr w:type="nwCell">
      <w:tblPr/>
      <w:tcPr>
        <w:tcBorders>
          <w:bottom w:val="single" w:sz="4" w:space="0" w:color="E384B8" w:themeColor="accent6" w:themeTint="99"/>
        </w:tcBorders>
      </w:tcPr>
    </w:tblStylePr>
    <w:tblStylePr w:type="seCell">
      <w:tblPr/>
      <w:tcPr>
        <w:tcBorders>
          <w:top w:val="single" w:sz="4" w:space="0" w:color="E384B8" w:themeColor="accent6" w:themeTint="99"/>
        </w:tcBorders>
      </w:tcPr>
    </w:tblStylePr>
    <w:tblStylePr w:type="swCell">
      <w:tblPr/>
      <w:tcPr>
        <w:tcBorders>
          <w:top w:val="single" w:sz="4" w:space="0" w:color="E384B8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8D4EDE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8D4EDE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1CBDFF" w:themeColor="accent1" w:themeTint="99"/>
        <w:left w:val="single" w:sz="4" w:space="0" w:color="1CBDFF" w:themeColor="accent1" w:themeTint="99"/>
        <w:bottom w:val="single" w:sz="4" w:space="0" w:color="1CBDFF" w:themeColor="accent1" w:themeTint="99"/>
        <w:right w:val="single" w:sz="4" w:space="0" w:color="1CBDFF" w:themeColor="accent1" w:themeTint="99"/>
        <w:insideH w:val="single" w:sz="4" w:space="0" w:color="1CBDFF" w:themeColor="accent1" w:themeTint="99"/>
        <w:insideV w:val="single" w:sz="4" w:space="0" w:color="1CB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E84" w:themeColor="accent1"/>
          <w:left w:val="single" w:sz="4" w:space="0" w:color="005E84" w:themeColor="accent1"/>
          <w:bottom w:val="single" w:sz="4" w:space="0" w:color="005E84" w:themeColor="accent1"/>
          <w:right w:val="single" w:sz="4" w:space="0" w:color="005E84" w:themeColor="accent1"/>
          <w:insideH w:val="nil"/>
          <w:insideV w:val="nil"/>
        </w:tcBorders>
        <w:shd w:val="clear" w:color="auto" w:fill="005E84" w:themeFill="accent1"/>
      </w:tcPr>
    </w:tblStylePr>
    <w:tblStylePr w:type="lastRow">
      <w:rPr>
        <w:b/>
        <w:bCs/>
      </w:rPr>
      <w:tblPr/>
      <w:tcPr>
        <w:tcBorders>
          <w:top w:val="double" w:sz="4" w:space="0" w:color="005E8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9FF" w:themeFill="accent1" w:themeFillTint="33"/>
      </w:tcPr>
    </w:tblStylePr>
    <w:tblStylePr w:type="band1Horz">
      <w:tblPr/>
      <w:tcPr>
        <w:shd w:val="clear" w:color="auto" w:fill="B3E9FF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8D4EDE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4EC5FF" w:themeColor="accent2" w:themeTint="99"/>
        <w:left w:val="single" w:sz="4" w:space="0" w:color="4EC5FF" w:themeColor="accent2" w:themeTint="99"/>
        <w:bottom w:val="single" w:sz="4" w:space="0" w:color="4EC5FF" w:themeColor="accent2" w:themeTint="99"/>
        <w:right w:val="single" w:sz="4" w:space="0" w:color="4EC5FF" w:themeColor="accent2" w:themeTint="99"/>
        <w:insideH w:val="single" w:sz="4" w:space="0" w:color="4EC5FF" w:themeColor="accent2" w:themeTint="99"/>
        <w:insideV w:val="single" w:sz="4" w:space="0" w:color="4EC5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2D8" w:themeColor="accent2"/>
          <w:left w:val="single" w:sz="4" w:space="0" w:color="0092D8" w:themeColor="accent2"/>
          <w:bottom w:val="single" w:sz="4" w:space="0" w:color="0092D8" w:themeColor="accent2"/>
          <w:right w:val="single" w:sz="4" w:space="0" w:color="0092D8" w:themeColor="accent2"/>
          <w:insideH w:val="nil"/>
          <w:insideV w:val="nil"/>
        </w:tcBorders>
        <w:shd w:val="clear" w:color="auto" w:fill="0092D8" w:themeFill="accent2"/>
      </w:tcPr>
    </w:tblStylePr>
    <w:tblStylePr w:type="lastRow">
      <w:rPr>
        <w:b/>
        <w:bCs/>
      </w:rPr>
      <w:tblPr/>
      <w:tcPr>
        <w:tcBorders>
          <w:top w:val="double" w:sz="4" w:space="0" w:color="0092D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BFF" w:themeFill="accent2" w:themeFillTint="33"/>
      </w:tcPr>
    </w:tblStylePr>
    <w:tblStylePr w:type="band1Horz">
      <w:tblPr/>
      <w:tcPr>
        <w:shd w:val="clear" w:color="auto" w:fill="C4EBFF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8D4EDE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2AFF7F" w:themeColor="accent3" w:themeTint="99"/>
        <w:left w:val="single" w:sz="4" w:space="0" w:color="2AFF7F" w:themeColor="accent3" w:themeTint="99"/>
        <w:bottom w:val="single" w:sz="4" w:space="0" w:color="2AFF7F" w:themeColor="accent3" w:themeTint="99"/>
        <w:right w:val="single" w:sz="4" w:space="0" w:color="2AFF7F" w:themeColor="accent3" w:themeTint="99"/>
        <w:insideH w:val="single" w:sz="4" w:space="0" w:color="2AFF7F" w:themeColor="accent3" w:themeTint="99"/>
        <w:insideV w:val="single" w:sz="4" w:space="0" w:color="2AFF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B3E" w:themeColor="accent3"/>
          <w:left w:val="single" w:sz="4" w:space="0" w:color="009B3E" w:themeColor="accent3"/>
          <w:bottom w:val="single" w:sz="4" w:space="0" w:color="009B3E" w:themeColor="accent3"/>
          <w:right w:val="single" w:sz="4" w:space="0" w:color="009B3E" w:themeColor="accent3"/>
          <w:insideH w:val="nil"/>
          <w:insideV w:val="nil"/>
        </w:tcBorders>
        <w:shd w:val="clear" w:color="auto" w:fill="009B3E" w:themeFill="accent3"/>
      </w:tcPr>
    </w:tblStylePr>
    <w:tblStylePr w:type="lastRow">
      <w:rPr>
        <w:b/>
        <w:bCs/>
      </w:rPr>
      <w:tblPr/>
      <w:tcPr>
        <w:tcBorders>
          <w:top w:val="double" w:sz="4" w:space="0" w:color="009B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FD4" w:themeFill="accent3" w:themeFillTint="33"/>
      </w:tcPr>
    </w:tblStylePr>
    <w:tblStylePr w:type="band1Horz">
      <w:tblPr/>
      <w:tcPr>
        <w:shd w:val="clear" w:color="auto" w:fill="B8FFD4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8D4EDE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FFC560" w:themeColor="accent4" w:themeTint="99"/>
        <w:left w:val="single" w:sz="4" w:space="0" w:color="FFC560" w:themeColor="accent4" w:themeTint="99"/>
        <w:bottom w:val="single" w:sz="4" w:space="0" w:color="FFC560" w:themeColor="accent4" w:themeTint="99"/>
        <w:right w:val="single" w:sz="4" w:space="0" w:color="FFC560" w:themeColor="accent4" w:themeTint="99"/>
        <w:insideH w:val="single" w:sz="4" w:space="0" w:color="FFC560" w:themeColor="accent4" w:themeTint="99"/>
        <w:insideV w:val="single" w:sz="4" w:space="0" w:color="FFC56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C00" w:themeColor="accent4"/>
          <w:left w:val="single" w:sz="4" w:space="0" w:color="F59C00" w:themeColor="accent4"/>
          <w:bottom w:val="single" w:sz="4" w:space="0" w:color="F59C00" w:themeColor="accent4"/>
          <w:right w:val="single" w:sz="4" w:space="0" w:color="F59C00" w:themeColor="accent4"/>
          <w:insideH w:val="nil"/>
          <w:insideV w:val="nil"/>
        </w:tcBorders>
        <w:shd w:val="clear" w:color="auto" w:fill="F59C00" w:themeFill="accent4"/>
      </w:tcPr>
    </w:tblStylePr>
    <w:tblStylePr w:type="lastRow">
      <w:rPr>
        <w:b/>
        <w:bCs/>
      </w:rPr>
      <w:tblPr/>
      <w:tcPr>
        <w:tcBorders>
          <w:top w:val="double" w:sz="4" w:space="0" w:color="F59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8D4EDE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E6788A" w:themeColor="accent5" w:themeTint="99"/>
        <w:left w:val="single" w:sz="4" w:space="0" w:color="E6788A" w:themeColor="accent5" w:themeTint="99"/>
        <w:bottom w:val="single" w:sz="4" w:space="0" w:color="E6788A" w:themeColor="accent5" w:themeTint="99"/>
        <w:right w:val="single" w:sz="4" w:space="0" w:color="E6788A" w:themeColor="accent5" w:themeTint="99"/>
        <w:insideH w:val="single" w:sz="4" w:space="0" w:color="E6788A" w:themeColor="accent5" w:themeTint="99"/>
        <w:insideV w:val="single" w:sz="4" w:space="0" w:color="E6788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F2642" w:themeColor="accent5"/>
          <w:left w:val="single" w:sz="4" w:space="0" w:color="CF2642" w:themeColor="accent5"/>
          <w:bottom w:val="single" w:sz="4" w:space="0" w:color="CF2642" w:themeColor="accent5"/>
          <w:right w:val="single" w:sz="4" w:space="0" w:color="CF2642" w:themeColor="accent5"/>
          <w:insideH w:val="nil"/>
          <w:insideV w:val="nil"/>
        </w:tcBorders>
        <w:shd w:val="clear" w:color="auto" w:fill="CF2642" w:themeFill="accent5"/>
      </w:tcPr>
    </w:tblStylePr>
    <w:tblStylePr w:type="lastRow">
      <w:rPr>
        <w:b/>
        <w:bCs/>
      </w:rPr>
      <w:tblPr/>
      <w:tcPr>
        <w:tcBorders>
          <w:top w:val="double" w:sz="4" w:space="0" w:color="CF26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2D8" w:themeFill="accent5" w:themeFillTint="33"/>
      </w:tcPr>
    </w:tblStylePr>
    <w:tblStylePr w:type="band1Horz">
      <w:tblPr/>
      <w:tcPr>
        <w:shd w:val="clear" w:color="auto" w:fill="F6D2D8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8D4EDE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E384B8" w:themeColor="accent6" w:themeTint="99"/>
        <w:left w:val="single" w:sz="4" w:space="0" w:color="E384B8" w:themeColor="accent6" w:themeTint="99"/>
        <w:bottom w:val="single" w:sz="4" w:space="0" w:color="E384B8" w:themeColor="accent6" w:themeTint="99"/>
        <w:right w:val="single" w:sz="4" w:space="0" w:color="E384B8" w:themeColor="accent6" w:themeTint="99"/>
        <w:insideH w:val="single" w:sz="4" w:space="0" w:color="E384B8" w:themeColor="accent6" w:themeTint="99"/>
        <w:insideV w:val="single" w:sz="4" w:space="0" w:color="E384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338A" w:themeColor="accent6"/>
          <w:left w:val="single" w:sz="4" w:space="0" w:color="D1338A" w:themeColor="accent6"/>
          <w:bottom w:val="single" w:sz="4" w:space="0" w:color="D1338A" w:themeColor="accent6"/>
          <w:right w:val="single" w:sz="4" w:space="0" w:color="D1338A" w:themeColor="accent6"/>
          <w:insideH w:val="nil"/>
          <w:insideV w:val="nil"/>
        </w:tcBorders>
        <w:shd w:val="clear" w:color="auto" w:fill="D1338A" w:themeFill="accent6"/>
      </w:tcPr>
    </w:tblStylePr>
    <w:tblStylePr w:type="lastRow">
      <w:rPr>
        <w:b/>
        <w:bCs/>
      </w:rPr>
      <w:tblPr/>
      <w:tcPr>
        <w:tcBorders>
          <w:top w:val="double" w:sz="4" w:space="0" w:color="D133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6E7" w:themeFill="accent6" w:themeFillTint="33"/>
      </w:tcPr>
    </w:tblStylePr>
    <w:tblStylePr w:type="band1Horz">
      <w:tblPr/>
      <w:tcPr>
        <w:shd w:val="clear" w:color="auto" w:fill="F5D6E7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8D4EDE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8D4EDE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3E9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E8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E8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E8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E84" w:themeFill="accent1"/>
      </w:tcPr>
    </w:tblStylePr>
    <w:tblStylePr w:type="band1Vert">
      <w:tblPr/>
      <w:tcPr>
        <w:shd w:val="clear" w:color="auto" w:fill="67D3FF" w:themeFill="accent1" w:themeFillTint="66"/>
      </w:tcPr>
    </w:tblStylePr>
    <w:tblStylePr w:type="band1Horz">
      <w:tblPr/>
      <w:tcPr>
        <w:shd w:val="clear" w:color="auto" w:fill="67D3FF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8D4EDE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EB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2D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2D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2D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2D8" w:themeFill="accent2"/>
      </w:tcPr>
    </w:tblStylePr>
    <w:tblStylePr w:type="band1Vert">
      <w:tblPr/>
      <w:tcPr>
        <w:shd w:val="clear" w:color="auto" w:fill="89D8FF" w:themeFill="accent2" w:themeFillTint="66"/>
      </w:tcPr>
    </w:tblStylePr>
    <w:tblStylePr w:type="band1Horz">
      <w:tblPr/>
      <w:tcPr>
        <w:shd w:val="clear" w:color="auto" w:fill="89D8FF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8D4EDE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8FF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B3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B3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B3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B3E" w:themeFill="accent3"/>
      </w:tcPr>
    </w:tblStylePr>
    <w:tblStylePr w:type="band1Vert">
      <w:tblPr/>
      <w:tcPr>
        <w:shd w:val="clear" w:color="auto" w:fill="71FFA9" w:themeFill="accent3" w:themeFillTint="66"/>
      </w:tcPr>
    </w:tblStylePr>
    <w:tblStylePr w:type="band1Horz">
      <w:tblPr/>
      <w:tcPr>
        <w:shd w:val="clear" w:color="auto" w:fill="71FFA9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8D4EDE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B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C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C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9C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9C00" w:themeFill="accent4"/>
      </w:tcPr>
    </w:tblStylePr>
    <w:tblStylePr w:type="band1Vert">
      <w:tblPr/>
      <w:tcPr>
        <w:shd w:val="clear" w:color="auto" w:fill="FFD895" w:themeFill="accent4" w:themeFillTint="66"/>
      </w:tcPr>
    </w:tblStylePr>
    <w:tblStylePr w:type="band1Horz">
      <w:tblPr/>
      <w:tcPr>
        <w:shd w:val="clear" w:color="auto" w:fill="FFD895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8D4EDE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2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F26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F26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F26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F2642" w:themeFill="accent5"/>
      </w:tcPr>
    </w:tblStylePr>
    <w:tblStylePr w:type="band1Vert">
      <w:tblPr/>
      <w:tcPr>
        <w:shd w:val="clear" w:color="auto" w:fill="EEA5B1" w:themeFill="accent5" w:themeFillTint="66"/>
      </w:tcPr>
    </w:tblStylePr>
    <w:tblStylePr w:type="band1Horz">
      <w:tblPr/>
      <w:tcPr>
        <w:shd w:val="clear" w:color="auto" w:fill="EEA5B1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8D4EDE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6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338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338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338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338A" w:themeFill="accent6"/>
      </w:tcPr>
    </w:tblStylePr>
    <w:tblStylePr w:type="band1Vert">
      <w:tblPr/>
      <w:tcPr>
        <w:shd w:val="clear" w:color="auto" w:fill="ECADD0" w:themeFill="accent6" w:themeFillTint="66"/>
      </w:tcPr>
    </w:tblStylePr>
    <w:tblStylePr w:type="band1Horz">
      <w:tblPr/>
      <w:tcPr>
        <w:shd w:val="clear" w:color="auto" w:fill="ECADD0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8D4EDE"/>
    <w:pPr>
      <w:spacing w:after="0" w:line="240" w:lineRule="auto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8D4EDE"/>
    <w:pPr>
      <w:spacing w:after="0" w:line="240" w:lineRule="auto"/>
    </w:pPr>
    <w:rPr>
      <w:rFonts w:ascii="Arial" w:hAnsi="Arial"/>
      <w:color w:val="004662" w:themeColor="accent1" w:themeShade="BF"/>
      <w:sz w:val="20"/>
      <w:szCs w:val="20"/>
    </w:rPr>
    <w:tblPr>
      <w:tblStyleRowBandSize w:val="1"/>
      <w:tblStyleColBandSize w:val="1"/>
      <w:tblBorders>
        <w:top w:val="single" w:sz="4" w:space="0" w:color="1CBDFF" w:themeColor="accent1" w:themeTint="99"/>
        <w:left w:val="single" w:sz="4" w:space="0" w:color="1CBDFF" w:themeColor="accent1" w:themeTint="99"/>
        <w:bottom w:val="single" w:sz="4" w:space="0" w:color="1CBDFF" w:themeColor="accent1" w:themeTint="99"/>
        <w:right w:val="single" w:sz="4" w:space="0" w:color="1CBDFF" w:themeColor="accent1" w:themeTint="99"/>
        <w:insideH w:val="single" w:sz="4" w:space="0" w:color="1CBDFF" w:themeColor="accent1" w:themeTint="99"/>
        <w:insideV w:val="single" w:sz="4" w:space="0" w:color="1CB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CB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CB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9FF" w:themeFill="accent1" w:themeFillTint="33"/>
      </w:tcPr>
    </w:tblStylePr>
    <w:tblStylePr w:type="band1Horz">
      <w:tblPr/>
      <w:tcPr>
        <w:shd w:val="clear" w:color="auto" w:fill="B3E9FF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8D4EDE"/>
    <w:pPr>
      <w:spacing w:after="0" w:line="240" w:lineRule="auto"/>
    </w:pPr>
    <w:rPr>
      <w:rFonts w:ascii="Arial" w:hAnsi="Arial"/>
      <w:color w:val="006DA1" w:themeColor="accent2" w:themeShade="BF"/>
      <w:sz w:val="20"/>
      <w:szCs w:val="20"/>
    </w:rPr>
    <w:tblPr>
      <w:tblStyleRowBandSize w:val="1"/>
      <w:tblStyleColBandSize w:val="1"/>
      <w:tblBorders>
        <w:top w:val="single" w:sz="4" w:space="0" w:color="4EC5FF" w:themeColor="accent2" w:themeTint="99"/>
        <w:left w:val="single" w:sz="4" w:space="0" w:color="4EC5FF" w:themeColor="accent2" w:themeTint="99"/>
        <w:bottom w:val="single" w:sz="4" w:space="0" w:color="4EC5FF" w:themeColor="accent2" w:themeTint="99"/>
        <w:right w:val="single" w:sz="4" w:space="0" w:color="4EC5FF" w:themeColor="accent2" w:themeTint="99"/>
        <w:insideH w:val="single" w:sz="4" w:space="0" w:color="4EC5FF" w:themeColor="accent2" w:themeTint="99"/>
        <w:insideV w:val="single" w:sz="4" w:space="0" w:color="4EC5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EC5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EC5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BFF" w:themeFill="accent2" w:themeFillTint="33"/>
      </w:tcPr>
    </w:tblStylePr>
    <w:tblStylePr w:type="band1Horz">
      <w:tblPr/>
      <w:tcPr>
        <w:shd w:val="clear" w:color="auto" w:fill="C4EBFF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8D4EDE"/>
    <w:pPr>
      <w:spacing w:after="0" w:line="240" w:lineRule="auto"/>
    </w:pPr>
    <w:rPr>
      <w:rFonts w:ascii="Arial" w:hAnsi="Arial"/>
      <w:color w:val="00742E" w:themeColor="accent3" w:themeShade="BF"/>
      <w:sz w:val="20"/>
      <w:szCs w:val="20"/>
    </w:rPr>
    <w:tblPr>
      <w:tblStyleRowBandSize w:val="1"/>
      <w:tblStyleColBandSize w:val="1"/>
      <w:tblBorders>
        <w:top w:val="single" w:sz="4" w:space="0" w:color="2AFF7F" w:themeColor="accent3" w:themeTint="99"/>
        <w:left w:val="single" w:sz="4" w:space="0" w:color="2AFF7F" w:themeColor="accent3" w:themeTint="99"/>
        <w:bottom w:val="single" w:sz="4" w:space="0" w:color="2AFF7F" w:themeColor="accent3" w:themeTint="99"/>
        <w:right w:val="single" w:sz="4" w:space="0" w:color="2AFF7F" w:themeColor="accent3" w:themeTint="99"/>
        <w:insideH w:val="single" w:sz="4" w:space="0" w:color="2AFF7F" w:themeColor="accent3" w:themeTint="99"/>
        <w:insideV w:val="single" w:sz="4" w:space="0" w:color="2AFF7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AFF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AFF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FD4" w:themeFill="accent3" w:themeFillTint="33"/>
      </w:tcPr>
    </w:tblStylePr>
    <w:tblStylePr w:type="band1Horz">
      <w:tblPr/>
      <w:tcPr>
        <w:shd w:val="clear" w:color="auto" w:fill="B8FFD4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8D4EDE"/>
    <w:pPr>
      <w:spacing w:after="0" w:line="240" w:lineRule="auto"/>
    </w:pPr>
    <w:rPr>
      <w:rFonts w:ascii="Arial" w:hAnsi="Arial"/>
      <w:color w:val="B77400" w:themeColor="accent4" w:themeShade="BF"/>
      <w:sz w:val="20"/>
      <w:szCs w:val="20"/>
    </w:rPr>
    <w:tblPr>
      <w:tblStyleRowBandSize w:val="1"/>
      <w:tblStyleColBandSize w:val="1"/>
      <w:tblBorders>
        <w:top w:val="single" w:sz="4" w:space="0" w:color="FFC560" w:themeColor="accent4" w:themeTint="99"/>
        <w:left w:val="single" w:sz="4" w:space="0" w:color="FFC560" w:themeColor="accent4" w:themeTint="99"/>
        <w:bottom w:val="single" w:sz="4" w:space="0" w:color="FFC560" w:themeColor="accent4" w:themeTint="99"/>
        <w:right w:val="single" w:sz="4" w:space="0" w:color="FFC560" w:themeColor="accent4" w:themeTint="99"/>
        <w:insideH w:val="single" w:sz="4" w:space="0" w:color="FFC560" w:themeColor="accent4" w:themeTint="99"/>
        <w:insideV w:val="single" w:sz="4" w:space="0" w:color="FFC56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C56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56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8D4EDE"/>
    <w:pPr>
      <w:spacing w:after="0" w:line="240" w:lineRule="auto"/>
    </w:pPr>
    <w:rPr>
      <w:rFonts w:ascii="Arial" w:hAnsi="Arial"/>
      <w:color w:val="9A1C31" w:themeColor="accent5" w:themeShade="BF"/>
      <w:sz w:val="20"/>
      <w:szCs w:val="20"/>
    </w:rPr>
    <w:tblPr>
      <w:tblStyleRowBandSize w:val="1"/>
      <w:tblStyleColBandSize w:val="1"/>
      <w:tblBorders>
        <w:top w:val="single" w:sz="4" w:space="0" w:color="E6788A" w:themeColor="accent5" w:themeTint="99"/>
        <w:left w:val="single" w:sz="4" w:space="0" w:color="E6788A" w:themeColor="accent5" w:themeTint="99"/>
        <w:bottom w:val="single" w:sz="4" w:space="0" w:color="E6788A" w:themeColor="accent5" w:themeTint="99"/>
        <w:right w:val="single" w:sz="4" w:space="0" w:color="E6788A" w:themeColor="accent5" w:themeTint="99"/>
        <w:insideH w:val="single" w:sz="4" w:space="0" w:color="E6788A" w:themeColor="accent5" w:themeTint="99"/>
        <w:insideV w:val="single" w:sz="4" w:space="0" w:color="E6788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788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788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2D8" w:themeFill="accent5" w:themeFillTint="33"/>
      </w:tcPr>
    </w:tblStylePr>
    <w:tblStylePr w:type="band1Horz">
      <w:tblPr/>
      <w:tcPr>
        <w:shd w:val="clear" w:color="auto" w:fill="F6D2D8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8D4EDE"/>
    <w:pPr>
      <w:spacing w:after="0" w:line="240" w:lineRule="auto"/>
    </w:pPr>
    <w:rPr>
      <w:rFonts w:ascii="Arial" w:hAnsi="Arial"/>
      <w:color w:val="9E2467" w:themeColor="accent6" w:themeShade="BF"/>
      <w:sz w:val="20"/>
      <w:szCs w:val="20"/>
    </w:rPr>
    <w:tblPr>
      <w:tblStyleRowBandSize w:val="1"/>
      <w:tblStyleColBandSize w:val="1"/>
      <w:tblBorders>
        <w:top w:val="single" w:sz="4" w:space="0" w:color="E384B8" w:themeColor="accent6" w:themeTint="99"/>
        <w:left w:val="single" w:sz="4" w:space="0" w:color="E384B8" w:themeColor="accent6" w:themeTint="99"/>
        <w:bottom w:val="single" w:sz="4" w:space="0" w:color="E384B8" w:themeColor="accent6" w:themeTint="99"/>
        <w:right w:val="single" w:sz="4" w:space="0" w:color="E384B8" w:themeColor="accent6" w:themeTint="99"/>
        <w:insideH w:val="single" w:sz="4" w:space="0" w:color="E384B8" w:themeColor="accent6" w:themeTint="99"/>
        <w:insideV w:val="single" w:sz="4" w:space="0" w:color="E384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384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4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6E7" w:themeFill="accent6" w:themeFillTint="33"/>
      </w:tcPr>
    </w:tblStylePr>
    <w:tblStylePr w:type="band1Horz">
      <w:tblPr/>
      <w:tcPr>
        <w:shd w:val="clear" w:color="auto" w:fill="F5D6E7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8D4EDE"/>
    <w:pPr>
      <w:spacing w:after="0" w:line="240" w:lineRule="auto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8D4EDE"/>
    <w:pPr>
      <w:spacing w:after="0" w:line="240" w:lineRule="auto"/>
    </w:pPr>
    <w:rPr>
      <w:rFonts w:ascii="Arial" w:hAnsi="Arial"/>
      <w:color w:val="004662" w:themeColor="accent1" w:themeShade="BF"/>
      <w:sz w:val="20"/>
      <w:szCs w:val="20"/>
    </w:rPr>
    <w:tblPr>
      <w:tblStyleRowBandSize w:val="1"/>
      <w:tblStyleColBandSize w:val="1"/>
      <w:tblBorders>
        <w:top w:val="single" w:sz="4" w:space="0" w:color="1CBDFF" w:themeColor="accent1" w:themeTint="99"/>
        <w:left w:val="single" w:sz="4" w:space="0" w:color="1CBDFF" w:themeColor="accent1" w:themeTint="99"/>
        <w:bottom w:val="single" w:sz="4" w:space="0" w:color="1CBDFF" w:themeColor="accent1" w:themeTint="99"/>
        <w:right w:val="single" w:sz="4" w:space="0" w:color="1CBDFF" w:themeColor="accent1" w:themeTint="99"/>
        <w:insideH w:val="single" w:sz="4" w:space="0" w:color="1CBDFF" w:themeColor="accent1" w:themeTint="99"/>
        <w:insideV w:val="single" w:sz="4" w:space="0" w:color="1CB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3E9FF" w:themeFill="accent1" w:themeFillTint="33"/>
      </w:tcPr>
    </w:tblStylePr>
    <w:tblStylePr w:type="band1Horz">
      <w:tblPr/>
      <w:tcPr>
        <w:shd w:val="clear" w:color="auto" w:fill="B3E9FF" w:themeFill="accent1" w:themeFillTint="33"/>
      </w:tcPr>
    </w:tblStylePr>
    <w:tblStylePr w:type="neCell">
      <w:tblPr/>
      <w:tcPr>
        <w:tcBorders>
          <w:bottom w:val="single" w:sz="4" w:space="0" w:color="1CBDFF" w:themeColor="accent1" w:themeTint="99"/>
        </w:tcBorders>
      </w:tcPr>
    </w:tblStylePr>
    <w:tblStylePr w:type="nwCell">
      <w:tblPr/>
      <w:tcPr>
        <w:tcBorders>
          <w:bottom w:val="single" w:sz="4" w:space="0" w:color="1CBDFF" w:themeColor="accent1" w:themeTint="99"/>
        </w:tcBorders>
      </w:tcPr>
    </w:tblStylePr>
    <w:tblStylePr w:type="seCell">
      <w:tblPr/>
      <w:tcPr>
        <w:tcBorders>
          <w:top w:val="single" w:sz="4" w:space="0" w:color="1CBDFF" w:themeColor="accent1" w:themeTint="99"/>
        </w:tcBorders>
      </w:tcPr>
    </w:tblStylePr>
    <w:tblStylePr w:type="swCell">
      <w:tblPr/>
      <w:tcPr>
        <w:tcBorders>
          <w:top w:val="single" w:sz="4" w:space="0" w:color="1CBDFF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8D4EDE"/>
    <w:pPr>
      <w:spacing w:after="0" w:line="240" w:lineRule="auto"/>
    </w:pPr>
    <w:rPr>
      <w:rFonts w:ascii="Arial" w:hAnsi="Arial"/>
      <w:color w:val="006DA1" w:themeColor="accent2" w:themeShade="BF"/>
      <w:sz w:val="20"/>
      <w:szCs w:val="20"/>
    </w:rPr>
    <w:tblPr>
      <w:tblStyleRowBandSize w:val="1"/>
      <w:tblStyleColBandSize w:val="1"/>
      <w:tblBorders>
        <w:top w:val="single" w:sz="4" w:space="0" w:color="4EC5FF" w:themeColor="accent2" w:themeTint="99"/>
        <w:left w:val="single" w:sz="4" w:space="0" w:color="4EC5FF" w:themeColor="accent2" w:themeTint="99"/>
        <w:bottom w:val="single" w:sz="4" w:space="0" w:color="4EC5FF" w:themeColor="accent2" w:themeTint="99"/>
        <w:right w:val="single" w:sz="4" w:space="0" w:color="4EC5FF" w:themeColor="accent2" w:themeTint="99"/>
        <w:insideH w:val="single" w:sz="4" w:space="0" w:color="4EC5FF" w:themeColor="accent2" w:themeTint="99"/>
        <w:insideV w:val="single" w:sz="4" w:space="0" w:color="4EC5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BFF" w:themeFill="accent2" w:themeFillTint="33"/>
      </w:tcPr>
    </w:tblStylePr>
    <w:tblStylePr w:type="band1Horz">
      <w:tblPr/>
      <w:tcPr>
        <w:shd w:val="clear" w:color="auto" w:fill="C4EBFF" w:themeFill="accent2" w:themeFillTint="33"/>
      </w:tcPr>
    </w:tblStylePr>
    <w:tblStylePr w:type="neCell">
      <w:tblPr/>
      <w:tcPr>
        <w:tcBorders>
          <w:bottom w:val="single" w:sz="4" w:space="0" w:color="4EC5FF" w:themeColor="accent2" w:themeTint="99"/>
        </w:tcBorders>
      </w:tcPr>
    </w:tblStylePr>
    <w:tblStylePr w:type="nwCell">
      <w:tblPr/>
      <w:tcPr>
        <w:tcBorders>
          <w:bottom w:val="single" w:sz="4" w:space="0" w:color="4EC5FF" w:themeColor="accent2" w:themeTint="99"/>
        </w:tcBorders>
      </w:tcPr>
    </w:tblStylePr>
    <w:tblStylePr w:type="seCell">
      <w:tblPr/>
      <w:tcPr>
        <w:tcBorders>
          <w:top w:val="single" w:sz="4" w:space="0" w:color="4EC5FF" w:themeColor="accent2" w:themeTint="99"/>
        </w:tcBorders>
      </w:tcPr>
    </w:tblStylePr>
    <w:tblStylePr w:type="swCell">
      <w:tblPr/>
      <w:tcPr>
        <w:tcBorders>
          <w:top w:val="single" w:sz="4" w:space="0" w:color="4EC5FF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8D4EDE"/>
    <w:pPr>
      <w:spacing w:after="0" w:line="240" w:lineRule="auto"/>
    </w:pPr>
    <w:rPr>
      <w:rFonts w:ascii="Arial" w:hAnsi="Arial"/>
      <w:color w:val="00742E" w:themeColor="accent3" w:themeShade="BF"/>
      <w:sz w:val="20"/>
      <w:szCs w:val="20"/>
    </w:rPr>
    <w:tblPr>
      <w:tblStyleRowBandSize w:val="1"/>
      <w:tblStyleColBandSize w:val="1"/>
      <w:tblBorders>
        <w:top w:val="single" w:sz="4" w:space="0" w:color="2AFF7F" w:themeColor="accent3" w:themeTint="99"/>
        <w:left w:val="single" w:sz="4" w:space="0" w:color="2AFF7F" w:themeColor="accent3" w:themeTint="99"/>
        <w:bottom w:val="single" w:sz="4" w:space="0" w:color="2AFF7F" w:themeColor="accent3" w:themeTint="99"/>
        <w:right w:val="single" w:sz="4" w:space="0" w:color="2AFF7F" w:themeColor="accent3" w:themeTint="99"/>
        <w:insideH w:val="single" w:sz="4" w:space="0" w:color="2AFF7F" w:themeColor="accent3" w:themeTint="99"/>
        <w:insideV w:val="single" w:sz="4" w:space="0" w:color="2AF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FFD4" w:themeFill="accent3" w:themeFillTint="33"/>
      </w:tcPr>
    </w:tblStylePr>
    <w:tblStylePr w:type="band1Horz">
      <w:tblPr/>
      <w:tcPr>
        <w:shd w:val="clear" w:color="auto" w:fill="B8FFD4" w:themeFill="accent3" w:themeFillTint="33"/>
      </w:tcPr>
    </w:tblStylePr>
    <w:tblStylePr w:type="neCell">
      <w:tblPr/>
      <w:tcPr>
        <w:tcBorders>
          <w:bottom w:val="single" w:sz="4" w:space="0" w:color="2AFF7F" w:themeColor="accent3" w:themeTint="99"/>
        </w:tcBorders>
      </w:tcPr>
    </w:tblStylePr>
    <w:tblStylePr w:type="nwCell">
      <w:tblPr/>
      <w:tcPr>
        <w:tcBorders>
          <w:bottom w:val="single" w:sz="4" w:space="0" w:color="2AFF7F" w:themeColor="accent3" w:themeTint="99"/>
        </w:tcBorders>
      </w:tcPr>
    </w:tblStylePr>
    <w:tblStylePr w:type="seCell">
      <w:tblPr/>
      <w:tcPr>
        <w:tcBorders>
          <w:top w:val="single" w:sz="4" w:space="0" w:color="2AFF7F" w:themeColor="accent3" w:themeTint="99"/>
        </w:tcBorders>
      </w:tcPr>
    </w:tblStylePr>
    <w:tblStylePr w:type="swCell">
      <w:tblPr/>
      <w:tcPr>
        <w:tcBorders>
          <w:top w:val="single" w:sz="4" w:space="0" w:color="2AFF7F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8D4EDE"/>
    <w:pPr>
      <w:spacing w:after="0" w:line="240" w:lineRule="auto"/>
    </w:pPr>
    <w:rPr>
      <w:rFonts w:ascii="Arial" w:hAnsi="Arial"/>
      <w:color w:val="B77400" w:themeColor="accent4" w:themeShade="BF"/>
      <w:sz w:val="20"/>
      <w:szCs w:val="20"/>
    </w:rPr>
    <w:tblPr>
      <w:tblStyleRowBandSize w:val="1"/>
      <w:tblStyleColBandSize w:val="1"/>
      <w:tblBorders>
        <w:top w:val="single" w:sz="4" w:space="0" w:color="FFC560" w:themeColor="accent4" w:themeTint="99"/>
        <w:left w:val="single" w:sz="4" w:space="0" w:color="FFC560" w:themeColor="accent4" w:themeTint="99"/>
        <w:bottom w:val="single" w:sz="4" w:space="0" w:color="FFC560" w:themeColor="accent4" w:themeTint="99"/>
        <w:right w:val="single" w:sz="4" w:space="0" w:color="FFC560" w:themeColor="accent4" w:themeTint="99"/>
        <w:insideH w:val="single" w:sz="4" w:space="0" w:color="FFC560" w:themeColor="accent4" w:themeTint="99"/>
        <w:insideV w:val="single" w:sz="4" w:space="0" w:color="FFC56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  <w:tblStylePr w:type="neCell">
      <w:tblPr/>
      <w:tcPr>
        <w:tcBorders>
          <w:bottom w:val="single" w:sz="4" w:space="0" w:color="FFC560" w:themeColor="accent4" w:themeTint="99"/>
        </w:tcBorders>
      </w:tcPr>
    </w:tblStylePr>
    <w:tblStylePr w:type="nwCell">
      <w:tblPr/>
      <w:tcPr>
        <w:tcBorders>
          <w:bottom w:val="single" w:sz="4" w:space="0" w:color="FFC560" w:themeColor="accent4" w:themeTint="99"/>
        </w:tcBorders>
      </w:tcPr>
    </w:tblStylePr>
    <w:tblStylePr w:type="seCell">
      <w:tblPr/>
      <w:tcPr>
        <w:tcBorders>
          <w:top w:val="single" w:sz="4" w:space="0" w:color="FFC560" w:themeColor="accent4" w:themeTint="99"/>
        </w:tcBorders>
      </w:tcPr>
    </w:tblStylePr>
    <w:tblStylePr w:type="swCell">
      <w:tblPr/>
      <w:tcPr>
        <w:tcBorders>
          <w:top w:val="single" w:sz="4" w:space="0" w:color="FFC560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8D4EDE"/>
    <w:pPr>
      <w:spacing w:after="0" w:line="240" w:lineRule="auto"/>
    </w:pPr>
    <w:rPr>
      <w:rFonts w:ascii="Arial" w:hAnsi="Arial"/>
      <w:color w:val="9A1C31" w:themeColor="accent5" w:themeShade="BF"/>
      <w:sz w:val="20"/>
      <w:szCs w:val="20"/>
    </w:rPr>
    <w:tblPr>
      <w:tblStyleRowBandSize w:val="1"/>
      <w:tblStyleColBandSize w:val="1"/>
      <w:tblBorders>
        <w:top w:val="single" w:sz="4" w:space="0" w:color="E6788A" w:themeColor="accent5" w:themeTint="99"/>
        <w:left w:val="single" w:sz="4" w:space="0" w:color="E6788A" w:themeColor="accent5" w:themeTint="99"/>
        <w:bottom w:val="single" w:sz="4" w:space="0" w:color="E6788A" w:themeColor="accent5" w:themeTint="99"/>
        <w:right w:val="single" w:sz="4" w:space="0" w:color="E6788A" w:themeColor="accent5" w:themeTint="99"/>
        <w:insideH w:val="single" w:sz="4" w:space="0" w:color="E6788A" w:themeColor="accent5" w:themeTint="99"/>
        <w:insideV w:val="single" w:sz="4" w:space="0" w:color="E6788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2D8" w:themeFill="accent5" w:themeFillTint="33"/>
      </w:tcPr>
    </w:tblStylePr>
    <w:tblStylePr w:type="band1Horz">
      <w:tblPr/>
      <w:tcPr>
        <w:shd w:val="clear" w:color="auto" w:fill="F6D2D8" w:themeFill="accent5" w:themeFillTint="33"/>
      </w:tcPr>
    </w:tblStylePr>
    <w:tblStylePr w:type="neCell">
      <w:tblPr/>
      <w:tcPr>
        <w:tcBorders>
          <w:bottom w:val="single" w:sz="4" w:space="0" w:color="E6788A" w:themeColor="accent5" w:themeTint="99"/>
        </w:tcBorders>
      </w:tcPr>
    </w:tblStylePr>
    <w:tblStylePr w:type="nwCell">
      <w:tblPr/>
      <w:tcPr>
        <w:tcBorders>
          <w:bottom w:val="single" w:sz="4" w:space="0" w:color="E6788A" w:themeColor="accent5" w:themeTint="99"/>
        </w:tcBorders>
      </w:tcPr>
    </w:tblStylePr>
    <w:tblStylePr w:type="seCell">
      <w:tblPr/>
      <w:tcPr>
        <w:tcBorders>
          <w:top w:val="single" w:sz="4" w:space="0" w:color="E6788A" w:themeColor="accent5" w:themeTint="99"/>
        </w:tcBorders>
      </w:tcPr>
    </w:tblStylePr>
    <w:tblStylePr w:type="swCell">
      <w:tblPr/>
      <w:tcPr>
        <w:tcBorders>
          <w:top w:val="single" w:sz="4" w:space="0" w:color="E6788A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8D4EDE"/>
    <w:pPr>
      <w:spacing w:after="0" w:line="240" w:lineRule="auto"/>
    </w:pPr>
    <w:rPr>
      <w:rFonts w:ascii="Arial" w:hAnsi="Arial"/>
      <w:color w:val="9E2467" w:themeColor="accent6" w:themeShade="BF"/>
      <w:sz w:val="20"/>
      <w:szCs w:val="20"/>
    </w:rPr>
    <w:tblPr>
      <w:tblStyleRowBandSize w:val="1"/>
      <w:tblStyleColBandSize w:val="1"/>
      <w:tblBorders>
        <w:top w:val="single" w:sz="4" w:space="0" w:color="E384B8" w:themeColor="accent6" w:themeTint="99"/>
        <w:left w:val="single" w:sz="4" w:space="0" w:color="E384B8" w:themeColor="accent6" w:themeTint="99"/>
        <w:bottom w:val="single" w:sz="4" w:space="0" w:color="E384B8" w:themeColor="accent6" w:themeTint="99"/>
        <w:right w:val="single" w:sz="4" w:space="0" w:color="E384B8" w:themeColor="accent6" w:themeTint="99"/>
        <w:insideH w:val="single" w:sz="4" w:space="0" w:color="E384B8" w:themeColor="accent6" w:themeTint="99"/>
        <w:insideV w:val="single" w:sz="4" w:space="0" w:color="E384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6E7" w:themeFill="accent6" w:themeFillTint="33"/>
      </w:tcPr>
    </w:tblStylePr>
    <w:tblStylePr w:type="band1Horz">
      <w:tblPr/>
      <w:tcPr>
        <w:shd w:val="clear" w:color="auto" w:fill="F5D6E7" w:themeFill="accent6" w:themeFillTint="33"/>
      </w:tcPr>
    </w:tblStylePr>
    <w:tblStylePr w:type="neCell">
      <w:tblPr/>
      <w:tcPr>
        <w:tcBorders>
          <w:bottom w:val="single" w:sz="4" w:space="0" w:color="E384B8" w:themeColor="accent6" w:themeTint="99"/>
        </w:tcBorders>
      </w:tcPr>
    </w:tblStylePr>
    <w:tblStylePr w:type="nwCell">
      <w:tblPr/>
      <w:tcPr>
        <w:tcBorders>
          <w:bottom w:val="single" w:sz="4" w:space="0" w:color="E384B8" w:themeColor="accent6" w:themeTint="99"/>
        </w:tcBorders>
      </w:tcPr>
    </w:tblStylePr>
    <w:tblStylePr w:type="seCell">
      <w:tblPr/>
      <w:tcPr>
        <w:tcBorders>
          <w:top w:val="single" w:sz="4" w:space="0" w:color="E384B8" w:themeColor="accent6" w:themeTint="99"/>
        </w:tcBorders>
      </w:tcPr>
    </w:tblStylePr>
    <w:tblStylePr w:type="swCell">
      <w:tblPr/>
      <w:tcPr>
        <w:tcBorders>
          <w:top w:val="single" w:sz="4" w:space="0" w:color="E384B8" w:themeColor="accent6" w:themeTint="99"/>
        </w:tcBorders>
      </w:tcPr>
    </w:tblStylePr>
  </w:style>
  <w:style w:type="character" w:customStyle="1" w:styleId="Hashtag">
    <w:name w:val="Hashtag"/>
    <w:basedOn w:val="Standardskrifttypeiafsnit"/>
    <w:uiPriority w:val="99"/>
    <w:semiHidden/>
    <w:unhideWhenUsed/>
    <w:rsid w:val="008D4EDE"/>
    <w:rPr>
      <w:color w:val="2B579A"/>
      <w:shd w:val="clear" w:color="auto" w:fill="E1DFDD"/>
    </w:rPr>
  </w:style>
  <w:style w:type="character" w:styleId="HTML-akronym">
    <w:name w:val="HTML Acronym"/>
    <w:basedOn w:val="Standardskrifttypeiafsnit"/>
    <w:uiPriority w:val="99"/>
    <w:semiHidden/>
    <w:unhideWhenUsed/>
    <w:rsid w:val="008D4EDE"/>
  </w:style>
  <w:style w:type="paragraph" w:styleId="HTML-adresse">
    <w:name w:val="HTML Address"/>
    <w:basedOn w:val="Normal"/>
    <w:link w:val="HTML-adresseTegn"/>
    <w:uiPriority w:val="99"/>
    <w:semiHidden/>
    <w:unhideWhenUsed/>
    <w:rsid w:val="008D4EDE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8D4EDE"/>
    <w:rPr>
      <w:rFonts w:ascii="Arial" w:hAnsi="Arial"/>
      <w:i/>
      <w:iCs/>
      <w:sz w:val="20"/>
      <w:szCs w:val="20"/>
    </w:rPr>
  </w:style>
  <w:style w:type="character" w:styleId="HTML-citat">
    <w:name w:val="HTML Cite"/>
    <w:basedOn w:val="Standardskrifttypeiafsnit"/>
    <w:uiPriority w:val="99"/>
    <w:semiHidden/>
    <w:unhideWhenUsed/>
    <w:rsid w:val="008D4EDE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8D4EDE"/>
    <w:rPr>
      <w:rFonts w:ascii="Arial" w:hAnsi="Arial" w:cs="Arial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8D4EDE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8D4EDE"/>
    <w:rPr>
      <w:rFonts w:ascii="Arial" w:hAnsi="Arial" w:cs="Arial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8D4EDE"/>
    <w:pPr>
      <w:spacing w:after="0" w:line="240" w:lineRule="auto"/>
    </w:pPr>
    <w:rPr>
      <w:rFonts w:cs="Arial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8D4EDE"/>
    <w:rPr>
      <w:rFonts w:ascii="Arial" w:hAnsi="Arial" w:cs="Arial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8D4EDE"/>
    <w:rPr>
      <w:rFonts w:ascii="Arial" w:hAnsi="Arial" w:cs="Arial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8D4EDE"/>
    <w:rPr>
      <w:rFonts w:ascii="Arial" w:hAnsi="Arial" w:cs="Arial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8D4EDE"/>
    <w:rPr>
      <w:i/>
      <w:iCs/>
    </w:rPr>
  </w:style>
  <w:style w:type="character" w:styleId="Hyperlink">
    <w:name w:val="Hyperlink"/>
    <w:basedOn w:val="Standardskrifttypeiafsnit"/>
    <w:uiPriority w:val="99"/>
    <w:unhideWhenUsed/>
    <w:rsid w:val="008D4EDE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8D4EDE"/>
    <w:pPr>
      <w:spacing w:after="0" w:line="240" w:lineRule="auto"/>
      <w:ind w:left="190" w:hanging="19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8D4EDE"/>
    <w:pPr>
      <w:spacing w:after="0" w:line="240" w:lineRule="auto"/>
      <w:ind w:left="380" w:hanging="19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8D4EDE"/>
    <w:pPr>
      <w:spacing w:after="0" w:line="240" w:lineRule="auto"/>
      <w:ind w:left="570" w:hanging="19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8D4EDE"/>
    <w:pPr>
      <w:spacing w:after="0" w:line="240" w:lineRule="auto"/>
      <w:ind w:left="760" w:hanging="19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8D4EDE"/>
    <w:pPr>
      <w:spacing w:after="0" w:line="240" w:lineRule="auto"/>
      <w:ind w:left="950" w:hanging="19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8D4EDE"/>
    <w:pPr>
      <w:spacing w:after="0" w:line="240" w:lineRule="auto"/>
      <w:ind w:left="1140" w:hanging="19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8D4EDE"/>
    <w:pPr>
      <w:spacing w:after="0" w:line="240" w:lineRule="auto"/>
      <w:ind w:left="1330" w:hanging="19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8D4EDE"/>
    <w:pPr>
      <w:spacing w:after="0" w:line="240" w:lineRule="auto"/>
      <w:ind w:left="1520" w:hanging="19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8D4EDE"/>
    <w:pPr>
      <w:spacing w:after="0" w:line="240" w:lineRule="auto"/>
      <w:ind w:left="1710" w:hanging="19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8D4EDE"/>
    <w:pPr>
      <w:spacing w:after="0"/>
    </w:pPr>
    <w:rPr>
      <w:rFonts w:eastAsiaTheme="majorEastAsia" w:cs="Arial"/>
      <w:b/>
      <w:bCs/>
    </w:rPr>
  </w:style>
  <w:style w:type="table" w:styleId="Lystgitter">
    <w:name w:val="Light Grid"/>
    <w:basedOn w:val="Tabel-Normal"/>
    <w:uiPriority w:val="62"/>
    <w:semiHidden/>
    <w:unhideWhenUsed/>
    <w:rsid w:val="008D4EDE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rsid w:val="008D4EDE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005E84" w:themeColor="accent1"/>
        <w:left w:val="single" w:sz="8" w:space="0" w:color="005E84" w:themeColor="accent1"/>
        <w:bottom w:val="single" w:sz="8" w:space="0" w:color="005E84" w:themeColor="accent1"/>
        <w:right w:val="single" w:sz="8" w:space="0" w:color="005E84" w:themeColor="accent1"/>
        <w:insideH w:val="single" w:sz="8" w:space="0" w:color="005E84" w:themeColor="accent1"/>
        <w:insideV w:val="single" w:sz="8" w:space="0" w:color="005E8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E84" w:themeColor="accent1"/>
          <w:left w:val="single" w:sz="8" w:space="0" w:color="005E84" w:themeColor="accent1"/>
          <w:bottom w:val="single" w:sz="18" w:space="0" w:color="005E84" w:themeColor="accent1"/>
          <w:right w:val="single" w:sz="8" w:space="0" w:color="005E84" w:themeColor="accent1"/>
          <w:insideH w:val="nil"/>
          <w:insideV w:val="single" w:sz="8" w:space="0" w:color="005E8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E84" w:themeColor="accent1"/>
          <w:left w:val="single" w:sz="8" w:space="0" w:color="005E84" w:themeColor="accent1"/>
          <w:bottom w:val="single" w:sz="8" w:space="0" w:color="005E84" w:themeColor="accent1"/>
          <w:right w:val="single" w:sz="8" w:space="0" w:color="005E84" w:themeColor="accent1"/>
          <w:insideH w:val="nil"/>
          <w:insideV w:val="single" w:sz="8" w:space="0" w:color="005E8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E84" w:themeColor="accent1"/>
          <w:left w:val="single" w:sz="8" w:space="0" w:color="005E84" w:themeColor="accent1"/>
          <w:bottom w:val="single" w:sz="8" w:space="0" w:color="005E84" w:themeColor="accent1"/>
          <w:right w:val="single" w:sz="8" w:space="0" w:color="005E84" w:themeColor="accent1"/>
        </w:tcBorders>
      </w:tcPr>
    </w:tblStylePr>
    <w:tblStylePr w:type="band1Vert">
      <w:tblPr/>
      <w:tcPr>
        <w:tcBorders>
          <w:top w:val="single" w:sz="8" w:space="0" w:color="005E84" w:themeColor="accent1"/>
          <w:left w:val="single" w:sz="8" w:space="0" w:color="005E84" w:themeColor="accent1"/>
          <w:bottom w:val="single" w:sz="8" w:space="0" w:color="005E84" w:themeColor="accent1"/>
          <w:right w:val="single" w:sz="8" w:space="0" w:color="005E84" w:themeColor="accent1"/>
        </w:tcBorders>
        <w:shd w:val="clear" w:color="auto" w:fill="A1E3FF" w:themeFill="accent1" w:themeFillTint="3F"/>
      </w:tcPr>
    </w:tblStylePr>
    <w:tblStylePr w:type="band1Horz">
      <w:tblPr/>
      <w:tcPr>
        <w:tcBorders>
          <w:top w:val="single" w:sz="8" w:space="0" w:color="005E84" w:themeColor="accent1"/>
          <w:left w:val="single" w:sz="8" w:space="0" w:color="005E84" w:themeColor="accent1"/>
          <w:bottom w:val="single" w:sz="8" w:space="0" w:color="005E84" w:themeColor="accent1"/>
          <w:right w:val="single" w:sz="8" w:space="0" w:color="005E84" w:themeColor="accent1"/>
          <w:insideV w:val="single" w:sz="8" w:space="0" w:color="005E84" w:themeColor="accent1"/>
        </w:tcBorders>
        <w:shd w:val="clear" w:color="auto" w:fill="A1E3FF" w:themeFill="accent1" w:themeFillTint="3F"/>
      </w:tcPr>
    </w:tblStylePr>
    <w:tblStylePr w:type="band2Horz">
      <w:tblPr/>
      <w:tcPr>
        <w:tcBorders>
          <w:top w:val="single" w:sz="8" w:space="0" w:color="005E84" w:themeColor="accent1"/>
          <w:left w:val="single" w:sz="8" w:space="0" w:color="005E84" w:themeColor="accent1"/>
          <w:bottom w:val="single" w:sz="8" w:space="0" w:color="005E84" w:themeColor="accent1"/>
          <w:right w:val="single" w:sz="8" w:space="0" w:color="005E84" w:themeColor="accent1"/>
          <w:insideV w:val="single" w:sz="8" w:space="0" w:color="005E84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8D4EDE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0092D8" w:themeColor="accent2"/>
        <w:left w:val="single" w:sz="8" w:space="0" w:color="0092D8" w:themeColor="accent2"/>
        <w:bottom w:val="single" w:sz="8" w:space="0" w:color="0092D8" w:themeColor="accent2"/>
        <w:right w:val="single" w:sz="8" w:space="0" w:color="0092D8" w:themeColor="accent2"/>
        <w:insideH w:val="single" w:sz="8" w:space="0" w:color="0092D8" w:themeColor="accent2"/>
        <w:insideV w:val="single" w:sz="8" w:space="0" w:color="0092D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2D8" w:themeColor="accent2"/>
          <w:left w:val="single" w:sz="8" w:space="0" w:color="0092D8" w:themeColor="accent2"/>
          <w:bottom w:val="single" w:sz="18" w:space="0" w:color="0092D8" w:themeColor="accent2"/>
          <w:right w:val="single" w:sz="8" w:space="0" w:color="0092D8" w:themeColor="accent2"/>
          <w:insideH w:val="nil"/>
          <w:insideV w:val="single" w:sz="8" w:space="0" w:color="0092D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2D8" w:themeColor="accent2"/>
          <w:left w:val="single" w:sz="8" w:space="0" w:color="0092D8" w:themeColor="accent2"/>
          <w:bottom w:val="single" w:sz="8" w:space="0" w:color="0092D8" w:themeColor="accent2"/>
          <w:right w:val="single" w:sz="8" w:space="0" w:color="0092D8" w:themeColor="accent2"/>
          <w:insideH w:val="nil"/>
          <w:insideV w:val="single" w:sz="8" w:space="0" w:color="0092D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2D8" w:themeColor="accent2"/>
          <w:left w:val="single" w:sz="8" w:space="0" w:color="0092D8" w:themeColor="accent2"/>
          <w:bottom w:val="single" w:sz="8" w:space="0" w:color="0092D8" w:themeColor="accent2"/>
          <w:right w:val="single" w:sz="8" w:space="0" w:color="0092D8" w:themeColor="accent2"/>
        </w:tcBorders>
      </w:tcPr>
    </w:tblStylePr>
    <w:tblStylePr w:type="band1Vert">
      <w:tblPr/>
      <w:tcPr>
        <w:tcBorders>
          <w:top w:val="single" w:sz="8" w:space="0" w:color="0092D8" w:themeColor="accent2"/>
          <w:left w:val="single" w:sz="8" w:space="0" w:color="0092D8" w:themeColor="accent2"/>
          <w:bottom w:val="single" w:sz="8" w:space="0" w:color="0092D8" w:themeColor="accent2"/>
          <w:right w:val="single" w:sz="8" w:space="0" w:color="0092D8" w:themeColor="accent2"/>
        </w:tcBorders>
        <w:shd w:val="clear" w:color="auto" w:fill="B6E7FF" w:themeFill="accent2" w:themeFillTint="3F"/>
      </w:tcPr>
    </w:tblStylePr>
    <w:tblStylePr w:type="band1Horz">
      <w:tblPr/>
      <w:tcPr>
        <w:tcBorders>
          <w:top w:val="single" w:sz="8" w:space="0" w:color="0092D8" w:themeColor="accent2"/>
          <w:left w:val="single" w:sz="8" w:space="0" w:color="0092D8" w:themeColor="accent2"/>
          <w:bottom w:val="single" w:sz="8" w:space="0" w:color="0092D8" w:themeColor="accent2"/>
          <w:right w:val="single" w:sz="8" w:space="0" w:color="0092D8" w:themeColor="accent2"/>
          <w:insideV w:val="single" w:sz="8" w:space="0" w:color="0092D8" w:themeColor="accent2"/>
        </w:tcBorders>
        <w:shd w:val="clear" w:color="auto" w:fill="B6E7FF" w:themeFill="accent2" w:themeFillTint="3F"/>
      </w:tcPr>
    </w:tblStylePr>
    <w:tblStylePr w:type="band2Horz">
      <w:tblPr/>
      <w:tcPr>
        <w:tcBorders>
          <w:top w:val="single" w:sz="8" w:space="0" w:color="0092D8" w:themeColor="accent2"/>
          <w:left w:val="single" w:sz="8" w:space="0" w:color="0092D8" w:themeColor="accent2"/>
          <w:bottom w:val="single" w:sz="8" w:space="0" w:color="0092D8" w:themeColor="accent2"/>
          <w:right w:val="single" w:sz="8" w:space="0" w:color="0092D8" w:themeColor="accent2"/>
          <w:insideV w:val="single" w:sz="8" w:space="0" w:color="0092D8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8D4EDE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009B3E" w:themeColor="accent3"/>
        <w:left w:val="single" w:sz="8" w:space="0" w:color="009B3E" w:themeColor="accent3"/>
        <w:bottom w:val="single" w:sz="8" w:space="0" w:color="009B3E" w:themeColor="accent3"/>
        <w:right w:val="single" w:sz="8" w:space="0" w:color="009B3E" w:themeColor="accent3"/>
        <w:insideH w:val="single" w:sz="8" w:space="0" w:color="009B3E" w:themeColor="accent3"/>
        <w:insideV w:val="single" w:sz="8" w:space="0" w:color="009B3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3E" w:themeColor="accent3"/>
          <w:left w:val="single" w:sz="8" w:space="0" w:color="009B3E" w:themeColor="accent3"/>
          <w:bottom w:val="single" w:sz="18" w:space="0" w:color="009B3E" w:themeColor="accent3"/>
          <w:right w:val="single" w:sz="8" w:space="0" w:color="009B3E" w:themeColor="accent3"/>
          <w:insideH w:val="nil"/>
          <w:insideV w:val="single" w:sz="8" w:space="0" w:color="009B3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B3E" w:themeColor="accent3"/>
          <w:left w:val="single" w:sz="8" w:space="0" w:color="009B3E" w:themeColor="accent3"/>
          <w:bottom w:val="single" w:sz="8" w:space="0" w:color="009B3E" w:themeColor="accent3"/>
          <w:right w:val="single" w:sz="8" w:space="0" w:color="009B3E" w:themeColor="accent3"/>
          <w:insideH w:val="nil"/>
          <w:insideV w:val="single" w:sz="8" w:space="0" w:color="009B3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3E" w:themeColor="accent3"/>
          <w:left w:val="single" w:sz="8" w:space="0" w:color="009B3E" w:themeColor="accent3"/>
          <w:bottom w:val="single" w:sz="8" w:space="0" w:color="009B3E" w:themeColor="accent3"/>
          <w:right w:val="single" w:sz="8" w:space="0" w:color="009B3E" w:themeColor="accent3"/>
        </w:tcBorders>
      </w:tcPr>
    </w:tblStylePr>
    <w:tblStylePr w:type="band1Vert">
      <w:tblPr/>
      <w:tcPr>
        <w:tcBorders>
          <w:top w:val="single" w:sz="8" w:space="0" w:color="009B3E" w:themeColor="accent3"/>
          <w:left w:val="single" w:sz="8" w:space="0" w:color="009B3E" w:themeColor="accent3"/>
          <w:bottom w:val="single" w:sz="8" w:space="0" w:color="009B3E" w:themeColor="accent3"/>
          <w:right w:val="single" w:sz="8" w:space="0" w:color="009B3E" w:themeColor="accent3"/>
        </w:tcBorders>
        <w:shd w:val="clear" w:color="auto" w:fill="A7FFCA" w:themeFill="accent3" w:themeFillTint="3F"/>
      </w:tcPr>
    </w:tblStylePr>
    <w:tblStylePr w:type="band1Horz">
      <w:tblPr/>
      <w:tcPr>
        <w:tcBorders>
          <w:top w:val="single" w:sz="8" w:space="0" w:color="009B3E" w:themeColor="accent3"/>
          <w:left w:val="single" w:sz="8" w:space="0" w:color="009B3E" w:themeColor="accent3"/>
          <w:bottom w:val="single" w:sz="8" w:space="0" w:color="009B3E" w:themeColor="accent3"/>
          <w:right w:val="single" w:sz="8" w:space="0" w:color="009B3E" w:themeColor="accent3"/>
          <w:insideV w:val="single" w:sz="8" w:space="0" w:color="009B3E" w:themeColor="accent3"/>
        </w:tcBorders>
        <w:shd w:val="clear" w:color="auto" w:fill="A7FFCA" w:themeFill="accent3" w:themeFillTint="3F"/>
      </w:tcPr>
    </w:tblStylePr>
    <w:tblStylePr w:type="band2Horz">
      <w:tblPr/>
      <w:tcPr>
        <w:tcBorders>
          <w:top w:val="single" w:sz="8" w:space="0" w:color="009B3E" w:themeColor="accent3"/>
          <w:left w:val="single" w:sz="8" w:space="0" w:color="009B3E" w:themeColor="accent3"/>
          <w:bottom w:val="single" w:sz="8" w:space="0" w:color="009B3E" w:themeColor="accent3"/>
          <w:right w:val="single" w:sz="8" w:space="0" w:color="009B3E" w:themeColor="accent3"/>
          <w:insideV w:val="single" w:sz="8" w:space="0" w:color="009B3E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8D4EDE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F59C00" w:themeColor="accent4"/>
        <w:left w:val="single" w:sz="8" w:space="0" w:color="F59C00" w:themeColor="accent4"/>
        <w:bottom w:val="single" w:sz="8" w:space="0" w:color="F59C00" w:themeColor="accent4"/>
        <w:right w:val="single" w:sz="8" w:space="0" w:color="F59C00" w:themeColor="accent4"/>
        <w:insideH w:val="single" w:sz="8" w:space="0" w:color="F59C00" w:themeColor="accent4"/>
        <w:insideV w:val="single" w:sz="8" w:space="0" w:color="F59C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18" w:space="0" w:color="F59C00" w:themeColor="accent4"/>
          <w:right w:val="single" w:sz="8" w:space="0" w:color="F59C00" w:themeColor="accent4"/>
          <w:insideH w:val="nil"/>
          <w:insideV w:val="single" w:sz="8" w:space="0" w:color="F59C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  <w:insideH w:val="nil"/>
          <w:insideV w:val="single" w:sz="8" w:space="0" w:color="F59C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</w:tcBorders>
      </w:tcPr>
    </w:tblStylePr>
    <w:tblStylePr w:type="band1Vert"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</w:tcBorders>
        <w:shd w:val="clear" w:color="auto" w:fill="FFE7BD" w:themeFill="accent4" w:themeFillTint="3F"/>
      </w:tcPr>
    </w:tblStylePr>
    <w:tblStylePr w:type="band1Horz"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  <w:insideV w:val="single" w:sz="8" w:space="0" w:color="F59C00" w:themeColor="accent4"/>
        </w:tcBorders>
        <w:shd w:val="clear" w:color="auto" w:fill="FFE7BD" w:themeFill="accent4" w:themeFillTint="3F"/>
      </w:tcPr>
    </w:tblStylePr>
    <w:tblStylePr w:type="band2Horz"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  <w:insideV w:val="single" w:sz="8" w:space="0" w:color="F59C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8D4EDE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CF2642" w:themeColor="accent5"/>
        <w:left w:val="single" w:sz="8" w:space="0" w:color="CF2642" w:themeColor="accent5"/>
        <w:bottom w:val="single" w:sz="8" w:space="0" w:color="CF2642" w:themeColor="accent5"/>
        <w:right w:val="single" w:sz="8" w:space="0" w:color="CF2642" w:themeColor="accent5"/>
        <w:insideH w:val="single" w:sz="8" w:space="0" w:color="CF2642" w:themeColor="accent5"/>
        <w:insideV w:val="single" w:sz="8" w:space="0" w:color="CF26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F2642" w:themeColor="accent5"/>
          <w:left w:val="single" w:sz="8" w:space="0" w:color="CF2642" w:themeColor="accent5"/>
          <w:bottom w:val="single" w:sz="18" w:space="0" w:color="CF2642" w:themeColor="accent5"/>
          <w:right w:val="single" w:sz="8" w:space="0" w:color="CF2642" w:themeColor="accent5"/>
          <w:insideH w:val="nil"/>
          <w:insideV w:val="single" w:sz="8" w:space="0" w:color="CF26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F2642" w:themeColor="accent5"/>
          <w:left w:val="single" w:sz="8" w:space="0" w:color="CF2642" w:themeColor="accent5"/>
          <w:bottom w:val="single" w:sz="8" w:space="0" w:color="CF2642" w:themeColor="accent5"/>
          <w:right w:val="single" w:sz="8" w:space="0" w:color="CF2642" w:themeColor="accent5"/>
          <w:insideH w:val="nil"/>
          <w:insideV w:val="single" w:sz="8" w:space="0" w:color="CF26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F2642" w:themeColor="accent5"/>
          <w:left w:val="single" w:sz="8" w:space="0" w:color="CF2642" w:themeColor="accent5"/>
          <w:bottom w:val="single" w:sz="8" w:space="0" w:color="CF2642" w:themeColor="accent5"/>
          <w:right w:val="single" w:sz="8" w:space="0" w:color="CF2642" w:themeColor="accent5"/>
        </w:tcBorders>
      </w:tcPr>
    </w:tblStylePr>
    <w:tblStylePr w:type="band1Vert">
      <w:tblPr/>
      <w:tcPr>
        <w:tcBorders>
          <w:top w:val="single" w:sz="8" w:space="0" w:color="CF2642" w:themeColor="accent5"/>
          <w:left w:val="single" w:sz="8" w:space="0" w:color="CF2642" w:themeColor="accent5"/>
          <w:bottom w:val="single" w:sz="8" w:space="0" w:color="CF2642" w:themeColor="accent5"/>
          <w:right w:val="single" w:sz="8" w:space="0" w:color="CF2642" w:themeColor="accent5"/>
        </w:tcBorders>
        <w:shd w:val="clear" w:color="auto" w:fill="F4C7CE" w:themeFill="accent5" w:themeFillTint="3F"/>
      </w:tcPr>
    </w:tblStylePr>
    <w:tblStylePr w:type="band1Horz">
      <w:tblPr/>
      <w:tcPr>
        <w:tcBorders>
          <w:top w:val="single" w:sz="8" w:space="0" w:color="CF2642" w:themeColor="accent5"/>
          <w:left w:val="single" w:sz="8" w:space="0" w:color="CF2642" w:themeColor="accent5"/>
          <w:bottom w:val="single" w:sz="8" w:space="0" w:color="CF2642" w:themeColor="accent5"/>
          <w:right w:val="single" w:sz="8" w:space="0" w:color="CF2642" w:themeColor="accent5"/>
          <w:insideV w:val="single" w:sz="8" w:space="0" w:color="CF2642" w:themeColor="accent5"/>
        </w:tcBorders>
        <w:shd w:val="clear" w:color="auto" w:fill="F4C7CE" w:themeFill="accent5" w:themeFillTint="3F"/>
      </w:tcPr>
    </w:tblStylePr>
    <w:tblStylePr w:type="band2Horz">
      <w:tblPr/>
      <w:tcPr>
        <w:tcBorders>
          <w:top w:val="single" w:sz="8" w:space="0" w:color="CF2642" w:themeColor="accent5"/>
          <w:left w:val="single" w:sz="8" w:space="0" w:color="CF2642" w:themeColor="accent5"/>
          <w:bottom w:val="single" w:sz="8" w:space="0" w:color="CF2642" w:themeColor="accent5"/>
          <w:right w:val="single" w:sz="8" w:space="0" w:color="CF2642" w:themeColor="accent5"/>
          <w:insideV w:val="single" w:sz="8" w:space="0" w:color="CF2642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8D4EDE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D1338A" w:themeColor="accent6"/>
        <w:left w:val="single" w:sz="8" w:space="0" w:color="D1338A" w:themeColor="accent6"/>
        <w:bottom w:val="single" w:sz="8" w:space="0" w:color="D1338A" w:themeColor="accent6"/>
        <w:right w:val="single" w:sz="8" w:space="0" w:color="D1338A" w:themeColor="accent6"/>
        <w:insideH w:val="single" w:sz="8" w:space="0" w:color="D1338A" w:themeColor="accent6"/>
        <w:insideV w:val="single" w:sz="8" w:space="0" w:color="D1338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338A" w:themeColor="accent6"/>
          <w:left w:val="single" w:sz="8" w:space="0" w:color="D1338A" w:themeColor="accent6"/>
          <w:bottom w:val="single" w:sz="18" w:space="0" w:color="D1338A" w:themeColor="accent6"/>
          <w:right w:val="single" w:sz="8" w:space="0" w:color="D1338A" w:themeColor="accent6"/>
          <w:insideH w:val="nil"/>
          <w:insideV w:val="single" w:sz="8" w:space="0" w:color="D1338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338A" w:themeColor="accent6"/>
          <w:left w:val="single" w:sz="8" w:space="0" w:color="D1338A" w:themeColor="accent6"/>
          <w:bottom w:val="single" w:sz="8" w:space="0" w:color="D1338A" w:themeColor="accent6"/>
          <w:right w:val="single" w:sz="8" w:space="0" w:color="D1338A" w:themeColor="accent6"/>
          <w:insideH w:val="nil"/>
          <w:insideV w:val="single" w:sz="8" w:space="0" w:color="D1338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338A" w:themeColor="accent6"/>
          <w:left w:val="single" w:sz="8" w:space="0" w:color="D1338A" w:themeColor="accent6"/>
          <w:bottom w:val="single" w:sz="8" w:space="0" w:color="D1338A" w:themeColor="accent6"/>
          <w:right w:val="single" w:sz="8" w:space="0" w:color="D1338A" w:themeColor="accent6"/>
        </w:tcBorders>
      </w:tcPr>
    </w:tblStylePr>
    <w:tblStylePr w:type="band1Vert">
      <w:tblPr/>
      <w:tcPr>
        <w:tcBorders>
          <w:top w:val="single" w:sz="8" w:space="0" w:color="D1338A" w:themeColor="accent6"/>
          <w:left w:val="single" w:sz="8" w:space="0" w:color="D1338A" w:themeColor="accent6"/>
          <w:bottom w:val="single" w:sz="8" w:space="0" w:color="D1338A" w:themeColor="accent6"/>
          <w:right w:val="single" w:sz="8" w:space="0" w:color="D1338A" w:themeColor="accent6"/>
        </w:tcBorders>
        <w:shd w:val="clear" w:color="auto" w:fill="F3CCE1" w:themeFill="accent6" w:themeFillTint="3F"/>
      </w:tcPr>
    </w:tblStylePr>
    <w:tblStylePr w:type="band1Horz">
      <w:tblPr/>
      <w:tcPr>
        <w:tcBorders>
          <w:top w:val="single" w:sz="8" w:space="0" w:color="D1338A" w:themeColor="accent6"/>
          <w:left w:val="single" w:sz="8" w:space="0" w:color="D1338A" w:themeColor="accent6"/>
          <w:bottom w:val="single" w:sz="8" w:space="0" w:color="D1338A" w:themeColor="accent6"/>
          <w:right w:val="single" w:sz="8" w:space="0" w:color="D1338A" w:themeColor="accent6"/>
          <w:insideV w:val="single" w:sz="8" w:space="0" w:color="D1338A" w:themeColor="accent6"/>
        </w:tcBorders>
        <w:shd w:val="clear" w:color="auto" w:fill="F3CCE1" w:themeFill="accent6" w:themeFillTint="3F"/>
      </w:tcPr>
    </w:tblStylePr>
    <w:tblStylePr w:type="band2Horz">
      <w:tblPr/>
      <w:tcPr>
        <w:tcBorders>
          <w:top w:val="single" w:sz="8" w:space="0" w:color="D1338A" w:themeColor="accent6"/>
          <w:left w:val="single" w:sz="8" w:space="0" w:color="D1338A" w:themeColor="accent6"/>
          <w:bottom w:val="single" w:sz="8" w:space="0" w:color="D1338A" w:themeColor="accent6"/>
          <w:right w:val="single" w:sz="8" w:space="0" w:color="D1338A" w:themeColor="accent6"/>
          <w:insideV w:val="single" w:sz="8" w:space="0" w:color="D1338A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8D4EDE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rsid w:val="008D4EDE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005E84" w:themeColor="accent1"/>
        <w:left w:val="single" w:sz="8" w:space="0" w:color="005E84" w:themeColor="accent1"/>
        <w:bottom w:val="single" w:sz="8" w:space="0" w:color="005E84" w:themeColor="accent1"/>
        <w:right w:val="single" w:sz="8" w:space="0" w:color="005E8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E8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E84" w:themeColor="accent1"/>
          <w:left w:val="single" w:sz="8" w:space="0" w:color="005E84" w:themeColor="accent1"/>
          <w:bottom w:val="single" w:sz="8" w:space="0" w:color="005E84" w:themeColor="accent1"/>
          <w:right w:val="single" w:sz="8" w:space="0" w:color="005E8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E84" w:themeColor="accent1"/>
          <w:left w:val="single" w:sz="8" w:space="0" w:color="005E84" w:themeColor="accent1"/>
          <w:bottom w:val="single" w:sz="8" w:space="0" w:color="005E84" w:themeColor="accent1"/>
          <w:right w:val="single" w:sz="8" w:space="0" w:color="005E84" w:themeColor="accent1"/>
        </w:tcBorders>
      </w:tcPr>
    </w:tblStylePr>
    <w:tblStylePr w:type="band1Horz">
      <w:tblPr/>
      <w:tcPr>
        <w:tcBorders>
          <w:top w:val="single" w:sz="8" w:space="0" w:color="005E84" w:themeColor="accent1"/>
          <w:left w:val="single" w:sz="8" w:space="0" w:color="005E84" w:themeColor="accent1"/>
          <w:bottom w:val="single" w:sz="8" w:space="0" w:color="005E84" w:themeColor="accent1"/>
          <w:right w:val="single" w:sz="8" w:space="0" w:color="005E84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8D4EDE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0092D8" w:themeColor="accent2"/>
        <w:left w:val="single" w:sz="8" w:space="0" w:color="0092D8" w:themeColor="accent2"/>
        <w:bottom w:val="single" w:sz="8" w:space="0" w:color="0092D8" w:themeColor="accent2"/>
        <w:right w:val="single" w:sz="8" w:space="0" w:color="0092D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2D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2D8" w:themeColor="accent2"/>
          <w:left w:val="single" w:sz="8" w:space="0" w:color="0092D8" w:themeColor="accent2"/>
          <w:bottom w:val="single" w:sz="8" w:space="0" w:color="0092D8" w:themeColor="accent2"/>
          <w:right w:val="single" w:sz="8" w:space="0" w:color="0092D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2D8" w:themeColor="accent2"/>
          <w:left w:val="single" w:sz="8" w:space="0" w:color="0092D8" w:themeColor="accent2"/>
          <w:bottom w:val="single" w:sz="8" w:space="0" w:color="0092D8" w:themeColor="accent2"/>
          <w:right w:val="single" w:sz="8" w:space="0" w:color="0092D8" w:themeColor="accent2"/>
        </w:tcBorders>
      </w:tcPr>
    </w:tblStylePr>
    <w:tblStylePr w:type="band1Horz">
      <w:tblPr/>
      <w:tcPr>
        <w:tcBorders>
          <w:top w:val="single" w:sz="8" w:space="0" w:color="0092D8" w:themeColor="accent2"/>
          <w:left w:val="single" w:sz="8" w:space="0" w:color="0092D8" w:themeColor="accent2"/>
          <w:bottom w:val="single" w:sz="8" w:space="0" w:color="0092D8" w:themeColor="accent2"/>
          <w:right w:val="single" w:sz="8" w:space="0" w:color="0092D8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8D4EDE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009B3E" w:themeColor="accent3"/>
        <w:left w:val="single" w:sz="8" w:space="0" w:color="009B3E" w:themeColor="accent3"/>
        <w:bottom w:val="single" w:sz="8" w:space="0" w:color="009B3E" w:themeColor="accent3"/>
        <w:right w:val="single" w:sz="8" w:space="0" w:color="009B3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B3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B3E" w:themeColor="accent3"/>
          <w:left w:val="single" w:sz="8" w:space="0" w:color="009B3E" w:themeColor="accent3"/>
          <w:bottom w:val="single" w:sz="8" w:space="0" w:color="009B3E" w:themeColor="accent3"/>
          <w:right w:val="single" w:sz="8" w:space="0" w:color="009B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B3E" w:themeColor="accent3"/>
          <w:left w:val="single" w:sz="8" w:space="0" w:color="009B3E" w:themeColor="accent3"/>
          <w:bottom w:val="single" w:sz="8" w:space="0" w:color="009B3E" w:themeColor="accent3"/>
          <w:right w:val="single" w:sz="8" w:space="0" w:color="009B3E" w:themeColor="accent3"/>
        </w:tcBorders>
      </w:tcPr>
    </w:tblStylePr>
    <w:tblStylePr w:type="band1Horz">
      <w:tblPr/>
      <w:tcPr>
        <w:tcBorders>
          <w:top w:val="single" w:sz="8" w:space="0" w:color="009B3E" w:themeColor="accent3"/>
          <w:left w:val="single" w:sz="8" w:space="0" w:color="009B3E" w:themeColor="accent3"/>
          <w:bottom w:val="single" w:sz="8" w:space="0" w:color="009B3E" w:themeColor="accent3"/>
          <w:right w:val="single" w:sz="8" w:space="0" w:color="009B3E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8D4EDE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F59C00" w:themeColor="accent4"/>
        <w:left w:val="single" w:sz="8" w:space="0" w:color="F59C00" w:themeColor="accent4"/>
        <w:bottom w:val="single" w:sz="8" w:space="0" w:color="F59C00" w:themeColor="accent4"/>
        <w:right w:val="single" w:sz="8" w:space="0" w:color="F59C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</w:tcBorders>
      </w:tcPr>
    </w:tblStylePr>
    <w:tblStylePr w:type="band1Horz"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8D4EDE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CF2642" w:themeColor="accent5"/>
        <w:left w:val="single" w:sz="8" w:space="0" w:color="CF2642" w:themeColor="accent5"/>
        <w:bottom w:val="single" w:sz="8" w:space="0" w:color="CF2642" w:themeColor="accent5"/>
        <w:right w:val="single" w:sz="8" w:space="0" w:color="CF26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F26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2642" w:themeColor="accent5"/>
          <w:left w:val="single" w:sz="8" w:space="0" w:color="CF2642" w:themeColor="accent5"/>
          <w:bottom w:val="single" w:sz="8" w:space="0" w:color="CF2642" w:themeColor="accent5"/>
          <w:right w:val="single" w:sz="8" w:space="0" w:color="CF26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F2642" w:themeColor="accent5"/>
          <w:left w:val="single" w:sz="8" w:space="0" w:color="CF2642" w:themeColor="accent5"/>
          <w:bottom w:val="single" w:sz="8" w:space="0" w:color="CF2642" w:themeColor="accent5"/>
          <w:right w:val="single" w:sz="8" w:space="0" w:color="CF2642" w:themeColor="accent5"/>
        </w:tcBorders>
      </w:tcPr>
    </w:tblStylePr>
    <w:tblStylePr w:type="band1Horz">
      <w:tblPr/>
      <w:tcPr>
        <w:tcBorders>
          <w:top w:val="single" w:sz="8" w:space="0" w:color="CF2642" w:themeColor="accent5"/>
          <w:left w:val="single" w:sz="8" w:space="0" w:color="CF2642" w:themeColor="accent5"/>
          <w:bottom w:val="single" w:sz="8" w:space="0" w:color="CF2642" w:themeColor="accent5"/>
          <w:right w:val="single" w:sz="8" w:space="0" w:color="CF2642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8D4EDE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D1338A" w:themeColor="accent6"/>
        <w:left w:val="single" w:sz="8" w:space="0" w:color="D1338A" w:themeColor="accent6"/>
        <w:bottom w:val="single" w:sz="8" w:space="0" w:color="D1338A" w:themeColor="accent6"/>
        <w:right w:val="single" w:sz="8" w:space="0" w:color="D1338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338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338A" w:themeColor="accent6"/>
          <w:left w:val="single" w:sz="8" w:space="0" w:color="D1338A" w:themeColor="accent6"/>
          <w:bottom w:val="single" w:sz="8" w:space="0" w:color="D1338A" w:themeColor="accent6"/>
          <w:right w:val="single" w:sz="8" w:space="0" w:color="D133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338A" w:themeColor="accent6"/>
          <w:left w:val="single" w:sz="8" w:space="0" w:color="D1338A" w:themeColor="accent6"/>
          <w:bottom w:val="single" w:sz="8" w:space="0" w:color="D1338A" w:themeColor="accent6"/>
          <w:right w:val="single" w:sz="8" w:space="0" w:color="D1338A" w:themeColor="accent6"/>
        </w:tcBorders>
      </w:tcPr>
    </w:tblStylePr>
    <w:tblStylePr w:type="band1Horz">
      <w:tblPr/>
      <w:tcPr>
        <w:tcBorders>
          <w:top w:val="single" w:sz="8" w:space="0" w:color="D1338A" w:themeColor="accent6"/>
          <w:left w:val="single" w:sz="8" w:space="0" w:color="D1338A" w:themeColor="accent6"/>
          <w:bottom w:val="single" w:sz="8" w:space="0" w:color="D1338A" w:themeColor="accent6"/>
          <w:right w:val="single" w:sz="8" w:space="0" w:color="D1338A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8D4EDE"/>
    <w:pPr>
      <w:spacing w:after="0" w:line="240" w:lineRule="auto"/>
    </w:pPr>
    <w:rPr>
      <w:rFonts w:ascii="Arial" w:hAnsi="Arial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8D4EDE"/>
    <w:pPr>
      <w:spacing w:after="0" w:line="240" w:lineRule="auto"/>
    </w:pPr>
    <w:rPr>
      <w:rFonts w:ascii="Arial" w:hAnsi="Arial"/>
      <w:color w:val="004662" w:themeColor="accent1" w:themeShade="BF"/>
      <w:sz w:val="20"/>
      <w:szCs w:val="20"/>
    </w:rPr>
    <w:tblPr>
      <w:tblStyleRowBandSize w:val="1"/>
      <w:tblStyleColBandSize w:val="1"/>
      <w:tblBorders>
        <w:top w:val="single" w:sz="8" w:space="0" w:color="005E84" w:themeColor="accent1"/>
        <w:bottom w:val="single" w:sz="8" w:space="0" w:color="005E8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E84" w:themeColor="accent1"/>
          <w:left w:val="nil"/>
          <w:bottom w:val="single" w:sz="8" w:space="0" w:color="005E8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E84" w:themeColor="accent1"/>
          <w:left w:val="nil"/>
          <w:bottom w:val="single" w:sz="8" w:space="0" w:color="005E8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1E3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1E3FF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8D4EDE"/>
    <w:pPr>
      <w:spacing w:after="0" w:line="240" w:lineRule="auto"/>
    </w:pPr>
    <w:rPr>
      <w:rFonts w:ascii="Arial" w:hAnsi="Arial"/>
      <w:color w:val="006DA1" w:themeColor="accent2" w:themeShade="BF"/>
      <w:sz w:val="20"/>
      <w:szCs w:val="20"/>
    </w:rPr>
    <w:tblPr>
      <w:tblStyleRowBandSize w:val="1"/>
      <w:tblStyleColBandSize w:val="1"/>
      <w:tblBorders>
        <w:top w:val="single" w:sz="8" w:space="0" w:color="0092D8" w:themeColor="accent2"/>
        <w:bottom w:val="single" w:sz="8" w:space="0" w:color="0092D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2D8" w:themeColor="accent2"/>
          <w:left w:val="nil"/>
          <w:bottom w:val="single" w:sz="8" w:space="0" w:color="0092D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2D8" w:themeColor="accent2"/>
          <w:left w:val="nil"/>
          <w:bottom w:val="single" w:sz="8" w:space="0" w:color="0092D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7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7F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8D4EDE"/>
    <w:pPr>
      <w:spacing w:after="0" w:line="240" w:lineRule="auto"/>
    </w:pPr>
    <w:rPr>
      <w:rFonts w:ascii="Arial" w:hAnsi="Arial"/>
      <w:color w:val="00742E" w:themeColor="accent3" w:themeShade="BF"/>
      <w:sz w:val="20"/>
      <w:szCs w:val="20"/>
    </w:rPr>
    <w:tblPr>
      <w:tblStyleRowBandSize w:val="1"/>
      <w:tblStyleColBandSize w:val="1"/>
      <w:tblBorders>
        <w:top w:val="single" w:sz="8" w:space="0" w:color="009B3E" w:themeColor="accent3"/>
        <w:bottom w:val="single" w:sz="8" w:space="0" w:color="009B3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B3E" w:themeColor="accent3"/>
          <w:left w:val="nil"/>
          <w:bottom w:val="single" w:sz="8" w:space="0" w:color="009B3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B3E" w:themeColor="accent3"/>
          <w:left w:val="nil"/>
          <w:bottom w:val="single" w:sz="8" w:space="0" w:color="009B3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FF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7FFCA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8D4EDE"/>
    <w:pPr>
      <w:spacing w:after="0" w:line="240" w:lineRule="auto"/>
    </w:pPr>
    <w:rPr>
      <w:rFonts w:ascii="Arial" w:hAnsi="Arial"/>
      <w:color w:val="B77400" w:themeColor="accent4" w:themeShade="BF"/>
      <w:sz w:val="20"/>
      <w:szCs w:val="20"/>
    </w:rPr>
    <w:tblPr>
      <w:tblStyleRowBandSize w:val="1"/>
      <w:tblStyleColBandSize w:val="1"/>
      <w:tblBorders>
        <w:top w:val="single" w:sz="8" w:space="0" w:color="F59C00" w:themeColor="accent4"/>
        <w:bottom w:val="single" w:sz="8" w:space="0" w:color="F59C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C00" w:themeColor="accent4"/>
          <w:left w:val="nil"/>
          <w:bottom w:val="single" w:sz="8" w:space="0" w:color="F59C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C00" w:themeColor="accent4"/>
          <w:left w:val="nil"/>
          <w:bottom w:val="single" w:sz="8" w:space="0" w:color="F59C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7B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7BD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8D4EDE"/>
    <w:pPr>
      <w:spacing w:after="0" w:line="240" w:lineRule="auto"/>
    </w:pPr>
    <w:rPr>
      <w:rFonts w:ascii="Arial" w:hAnsi="Arial"/>
      <w:color w:val="9A1C31" w:themeColor="accent5" w:themeShade="BF"/>
      <w:sz w:val="20"/>
      <w:szCs w:val="20"/>
    </w:rPr>
    <w:tblPr>
      <w:tblStyleRowBandSize w:val="1"/>
      <w:tblStyleColBandSize w:val="1"/>
      <w:tblBorders>
        <w:top w:val="single" w:sz="8" w:space="0" w:color="CF2642" w:themeColor="accent5"/>
        <w:bottom w:val="single" w:sz="8" w:space="0" w:color="CF26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F2642" w:themeColor="accent5"/>
          <w:left w:val="nil"/>
          <w:bottom w:val="single" w:sz="8" w:space="0" w:color="CF26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F2642" w:themeColor="accent5"/>
          <w:left w:val="nil"/>
          <w:bottom w:val="single" w:sz="8" w:space="0" w:color="CF26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7C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7CE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8D4EDE"/>
    <w:pPr>
      <w:spacing w:after="0" w:line="240" w:lineRule="auto"/>
    </w:pPr>
    <w:rPr>
      <w:rFonts w:ascii="Arial" w:hAnsi="Arial"/>
      <w:color w:val="9E2467" w:themeColor="accent6" w:themeShade="BF"/>
      <w:sz w:val="20"/>
      <w:szCs w:val="20"/>
    </w:rPr>
    <w:tblPr>
      <w:tblStyleRowBandSize w:val="1"/>
      <w:tblStyleColBandSize w:val="1"/>
      <w:tblBorders>
        <w:top w:val="single" w:sz="8" w:space="0" w:color="D1338A" w:themeColor="accent6"/>
        <w:bottom w:val="single" w:sz="8" w:space="0" w:color="D1338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338A" w:themeColor="accent6"/>
          <w:left w:val="nil"/>
          <w:bottom w:val="single" w:sz="8" w:space="0" w:color="D1338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338A" w:themeColor="accent6"/>
          <w:left w:val="nil"/>
          <w:bottom w:val="single" w:sz="8" w:space="0" w:color="D1338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C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CE1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8D4EDE"/>
  </w:style>
  <w:style w:type="paragraph" w:styleId="Liste">
    <w:name w:val="List"/>
    <w:basedOn w:val="Normal"/>
    <w:uiPriority w:val="99"/>
    <w:semiHidden/>
    <w:unhideWhenUsed/>
    <w:rsid w:val="008D4EDE"/>
    <w:pPr>
      <w:spacing w:after="0"/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8D4EDE"/>
    <w:pPr>
      <w:spacing w:after="0"/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8D4EDE"/>
    <w:pPr>
      <w:spacing w:after="0"/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8D4EDE"/>
    <w:pPr>
      <w:spacing w:after="0"/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8D4EDE"/>
    <w:pPr>
      <w:spacing w:after="0"/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8D4EDE"/>
    <w:pPr>
      <w:numPr>
        <w:numId w:val="2"/>
      </w:numPr>
      <w:spacing w:after="0"/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8D4EDE"/>
    <w:pPr>
      <w:numPr>
        <w:numId w:val="3"/>
      </w:numPr>
      <w:spacing w:after="0"/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8D4EDE"/>
    <w:pPr>
      <w:numPr>
        <w:numId w:val="4"/>
      </w:numPr>
      <w:spacing w:after="0"/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8D4EDE"/>
    <w:pPr>
      <w:numPr>
        <w:numId w:val="5"/>
      </w:numPr>
      <w:spacing w:after="0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8D4EDE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8D4EDE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8D4EDE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8D4EDE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8D4EDE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8D4EDE"/>
    <w:pPr>
      <w:numPr>
        <w:numId w:val="7"/>
      </w:numPr>
      <w:spacing w:after="0"/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8D4EDE"/>
    <w:pPr>
      <w:numPr>
        <w:numId w:val="8"/>
      </w:numPr>
      <w:spacing w:after="0"/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8D4EDE"/>
    <w:pPr>
      <w:numPr>
        <w:numId w:val="9"/>
      </w:numPr>
      <w:spacing w:after="0"/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8D4EDE"/>
    <w:pPr>
      <w:numPr>
        <w:numId w:val="10"/>
      </w:numPr>
      <w:spacing w:after="0"/>
      <w:contextualSpacing/>
    </w:pPr>
  </w:style>
  <w:style w:type="paragraph" w:styleId="Listeafsnit">
    <w:name w:val="List Paragraph"/>
    <w:basedOn w:val="Normal"/>
    <w:uiPriority w:val="99"/>
    <w:semiHidden/>
    <w:qFormat/>
    <w:rsid w:val="008D4EDE"/>
    <w:pPr>
      <w:spacing w:after="0"/>
      <w:ind w:left="720"/>
      <w:contextualSpacing/>
    </w:pPr>
  </w:style>
  <w:style w:type="table" w:styleId="Listetabel1-lys">
    <w:name w:val="List Table 1 Light"/>
    <w:basedOn w:val="Tabel-Normal"/>
    <w:uiPriority w:val="46"/>
    <w:rsid w:val="008D4EDE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8D4EDE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CB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CB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9FF" w:themeFill="accent1" w:themeFillTint="33"/>
      </w:tcPr>
    </w:tblStylePr>
    <w:tblStylePr w:type="band1Horz">
      <w:tblPr/>
      <w:tcPr>
        <w:shd w:val="clear" w:color="auto" w:fill="B3E9FF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8D4EDE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EC5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EC5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BFF" w:themeFill="accent2" w:themeFillTint="33"/>
      </w:tcPr>
    </w:tblStylePr>
    <w:tblStylePr w:type="band1Horz">
      <w:tblPr/>
      <w:tcPr>
        <w:shd w:val="clear" w:color="auto" w:fill="C4EBFF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8D4EDE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AFF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AFF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FD4" w:themeFill="accent3" w:themeFillTint="33"/>
      </w:tcPr>
    </w:tblStylePr>
    <w:tblStylePr w:type="band1Horz">
      <w:tblPr/>
      <w:tcPr>
        <w:shd w:val="clear" w:color="auto" w:fill="B8FFD4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8D4EDE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56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56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8D4EDE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788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788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2D8" w:themeFill="accent5" w:themeFillTint="33"/>
      </w:tcPr>
    </w:tblStylePr>
    <w:tblStylePr w:type="band1Horz">
      <w:tblPr/>
      <w:tcPr>
        <w:shd w:val="clear" w:color="auto" w:fill="F6D2D8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8D4EDE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4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4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6E7" w:themeFill="accent6" w:themeFillTint="33"/>
      </w:tcPr>
    </w:tblStylePr>
    <w:tblStylePr w:type="band1Horz">
      <w:tblPr/>
      <w:tcPr>
        <w:shd w:val="clear" w:color="auto" w:fill="F5D6E7" w:themeFill="accent6" w:themeFillTint="33"/>
      </w:tcPr>
    </w:tblStylePr>
  </w:style>
  <w:style w:type="table" w:styleId="Listetabel2">
    <w:name w:val="List Table 2"/>
    <w:basedOn w:val="Tabel-Normal"/>
    <w:uiPriority w:val="47"/>
    <w:rsid w:val="008D4EDE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8D4EDE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1CBDFF" w:themeColor="accent1" w:themeTint="99"/>
        <w:bottom w:val="single" w:sz="4" w:space="0" w:color="1CBDFF" w:themeColor="accent1" w:themeTint="99"/>
        <w:insideH w:val="single" w:sz="4" w:space="0" w:color="1CB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9FF" w:themeFill="accent1" w:themeFillTint="33"/>
      </w:tcPr>
    </w:tblStylePr>
    <w:tblStylePr w:type="band1Horz">
      <w:tblPr/>
      <w:tcPr>
        <w:shd w:val="clear" w:color="auto" w:fill="B3E9FF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8D4EDE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4EC5FF" w:themeColor="accent2" w:themeTint="99"/>
        <w:bottom w:val="single" w:sz="4" w:space="0" w:color="4EC5FF" w:themeColor="accent2" w:themeTint="99"/>
        <w:insideH w:val="single" w:sz="4" w:space="0" w:color="4EC5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BFF" w:themeFill="accent2" w:themeFillTint="33"/>
      </w:tcPr>
    </w:tblStylePr>
    <w:tblStylePr w:type="band1Horz">
      <w:tblPr/>
      <w:tcPr>
        <w:shd w:val="clear" w:color="auto" w:fill="C4EBFF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8D4EDE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2AFF7F" w:themeColor="accent3" w:themeTint="99"/>
        <w:bottom w:val="single" w:sz="4" w:space="0" w:color="2AFF7F" w:themeColor="accent3" w:themeTint="99"/>
        <w:insideH w:val="single" w:sz="4" w:space="0" w:color="2AFF7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FD4" w:themeFill="accent3" w:themeFillTint="33"/>
      </w:tcPr>
    </w:tblStylePr>
    <w:tblStylePr w:type="band1Horz">
      <w:tblPr/>
      <w:tcPr>
        <w:shd w:val="clear" w:color="auto" w:fill="B8FFD4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8D4EDE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FFC560" w:themeColor="accent4" w:themeTint="99"/>
        <w:bottom w:val="single" w:sz="4" w:space="0" w:color="FFC560" w:themeColor="accent4" w:themeTint="99"/>
        <w:insideH w:val="single" w:sz="4" w:space="0" w:color="FFC56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8D4EDE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E6788A" w:themeColor="accent5" w:themeTint="99"/>
        <w:bottom w:val="single" w:sz="4" w:space="0" w:color="E6788A" w:themeColor="accent5" w:themeTint="99"/>
        <w:insideH w:val="single" w:sz="4" w:space="0" w:color="E6788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2D8" w:themeFill="accent5" w:themeFillTint="33"/>
      </w:tcPr>
    </w:tblStylePr>
    <w:tblStylePr w:type="band1Horz">
      <w:tblPr/>
      <w:tcPr>
        <w:shd w:val="clear" w:color="auto" w:fill="F6D2D8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8D4EDE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E384B8" w:themeColor="accent6" w:themeTint="99"/>
        <w:bottom w:val="single" w:sz="4" w:space="0" w:color="E384B8" w:themeColor="accent6" w:themeTint="99"/>
        <w:insideH w:val="single" w:sz="4" w:space="0" w:color="E384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6E7" w:themeFill="accent6" w:themeFillTint="33"/>
      </w:tcPr>
    </w:tblStylePr>
    <w:tblStylePr w:type="band1Horz">
      <w:tblPr/>
      <w:tcPr>
        <w:shd w:val="clear" w:color="auto" w:fill="F5D6E7" w:themeFill="accent6" w:themeFillTint="33"/>
      </w:tcPr>
    </w:tblStylePr>
  </w:style>
  <w:style w:type="table" w:styleId="Listetabel3">
    <w:name w:val="List Table 3"/>
    <w:basedOn w:val="Tabel-Normal"/>
    <w:uiPriority w:val="48"/>
    <w:rsid w:val="008D4EDE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8D4EDE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005E84" w:themeColor="accent1"/>
        <w:left w:val="single" w:sz="4" w:space="0" w:color="005E84" w:themeColor="accent1"/>
        <w:bottom w:val="single" w:sz="4" w:space="0" w:color="005E84" w:themeColor="accent1"/>
        <w:right w:val="single" w:sz="4" w:space="0" w:color="005E8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E84" w:themeFill="accent1"/>
      </w:tcPr>
    </w:tblStylePr>
    <w:tblStylePr w:type="lastRow">
      <w:rPr>
        <w:b/>
        <w:bCs/>
      </w:rPr>
      <w:tblPr/>
      <w:tcPr>
        <w:tcBorders>
          <w:top w:val="double" w:sz="4" w:space="0" w:color="005E8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E84" w:themeColor="accent1"/>
          <w:right w:val="single" w:sz="4" w:space="0" w:color="005E84" w:themeColor="accent1"/>
        </w:tcBorders>
      </w:tcPr>
    </w:tblStylePr>
    <w:tblStylePr w:type="band1Horz">
      <w:tblPr/>
      <w:tcPr>
        <w:tcBorders>
          <w:top w:val="single" w:sz="4" w:space="0" w:color="005E84" w:themeColor="accent1"/>
          <w:bottom w:val="single" w:sz="4" w:space="0" w:color="005E8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E84" w:themeColor="accent1"/>
          <w:left w:val="nil"/>
        </w:tcBorders>
      </w:tcPr>
    </w:tblStylePr>
    <w:tblStylePr w:type="swCell">
      <w:tblPr/>
      <w:tcPr>
        <w:tcBorders>
          <w:top w:val="double" w:sz="4" w:space="0" w:color="005E84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8D4EDE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0092D8" w:themeColor="accent2"/>
        <w:left w:val="single" w:sz="4" w:space="0" w:color="0092D8" w:themeColor="accent2"/>
        <w:bottom w:val="single" w:sz="4" w:space="0" w:color="0092D8" w:themeColor="accent2"/>
        <w:right w:val="single" w:sz="4" w:space="0" w:color="0092D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2D8" w:themeFill="accent2"/>
      </w:tcPr>
    </w:tblStylePr>
    <w:tblStylePr w:type="lastRow">
      <w:rPr>
        <w:b/>
        <w:bCs/>
      </w:rPr>
      <w:tblPr/>
      <w:tcPr>
        <w:tcBorders>
          <w:top w:val="double" w:sz="4" w:space="0" w:color="0092D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2D8" w:themeColor="accent2"/>
          <w:right w:val="single" w:sz="4" w:space="0" w:color="0092D8" w:themeColor="accent2"/>
        </w:tcBorders>
      </w:tcPr>
    </w:tblStylePr>
    <w:tblStylePr w:type="band1Horz">
      <w:tblPr/>
      <w:tcPr>
        <w:tcBorders>
          <w:top w:val="single" w:sz="4" w:space="0" w:color="0092D8" w:themeColor="accent2"/>
          <w:bottom w:val="single" w:sz="4" w:space="0" w:color="0092D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2D8" w:themeColor="accent2"/>
          <w:left w:val="nil"/>
        </w:tcBorders>
      </w:tcPr>
    </w:tblStylePr>
    <w:tblStylePr w:type="swCell">
      <w:tblPr/>
      <w:tcPr>
        <w:tcBorders>
          <w:top w:val="double" w:sz="4" w:space="0" w:color="0092D8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8D4EDE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009B3E" w:themeColor="accent3"/>
        <w:left w:val="single" w:sz="4" w:space="0" w:color="009B3E" w:themeColor="accent3"/>
        <w:bottom w:val="single" w:sz="4" w:space="0" w:color="009B3E" w:themeColor="accent3"/>
        <w:right w:val="single" w:sz="4" w:space="0" w:color="009B3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B3E" w:themeFill="accent3"/>
      </w:tcPr>
    </w:tblStylePr>
    <w:tblStylePr w:type="lastRow">
      <w:rPr>
        <w:b/>
        <w:bCs/>
      </w:rPr>
      <w:tblPr/>
      <w:tcPr>
        <w:tcBorders>
          <w:top w:val="double" w:sz="4" w:space="0" w:color="009B3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B3E" w:themeColor="accent3"/>
          <w:right w:val="single" w:sz="4" w:space="0" w:color="009B3E" w:themeColor="accent3"/>
        </w:tcBorders>
      </w:tcPr>
    </w:tblStylePr>
    <w:tblStylePr w:type="band1Horz">
      <w:tblPr/>
      <w:tcPr>
        <w:tcBorders>
          <w:top w:val="single" w:sz="4" w:space="0" w:color="009B3E" w:themeColor="accent3"/>
          <w:bottom w:val="single" w:sz="4" w:space="0" w:color="009B3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B3E" w:themeColor="accent3"/>
          <w:left w:val="nil"/>
        </w:tcBorders>
      </w:tcPr>
    </w:tblStylePr>
    <w:tblStylePr w:type="swCell">
      <w:tblPr/>
      <w:tcPr>
        <w:tcBorders>
          <w:top w:val="double" w:sz="4" w:space="0" w:color="009B3E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8D4EDE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F59C00" w:themeColor="accent4"/>
        <w:left w:val="single" w:sz="4" w:space="0" w:color="F59C00" w:themeColor="accent4"/>
        <w:bottom w:val="single" w:sz="4" w:space="0" w:color="F59C00" w:themeColor="accent4"/>
        <w:right w:val="single" w:sz="4" w:space="0" w:color="F59C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9C00" w:themeFill="accent4"/>
      </w:tcPr>
    </w:tblStylePr>
    <w:tblStylePr w:type="lastRow">
      <w:rPr>
        <w:b/>
        <w:bCs/>
      </w:rPr>
      <w:tblPr/>
      <w:tcPr>
        <w:tcBorders>
          <w:top w:val="double" w:sz="4" w:space="0" w:color="F59C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9C00" w:themeColor="accent4"/>
          <w:right w:val="single" w:sz="4" w:space="0" w:color="F59C00" w:themeColor="accent4"/>
        </w:tcBorders>
      </w:tcPr>
    </w:tblStylePr>
    <w:tblStylePr w:type="band1Horz">
      <w:tblPr/>
      <w:tcPr>
        <w:tcBorders>
          <w:top w:val="single" w:sz="4" w:space="0" w:color="F59C00" w:themeColor="accent4"/>
          <w:bottom w:val="single" w:sz="4" w:space="0" w:color="F59C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9C00" w:themeColor="accent4"/>
          <w:left w:val="nil"/>
        </w:tcBorders>
      </w:tcPr>
    </w:tblStylePr>
    <w:tblStylePr w:type="swCell">
      <w:tblPr/>
      <w:tcPr>
        <w:tcBorders>
          <w:top w:val="double" w:sz="4" w:space="0" w:color="F59C00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8D4EDE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CF2642" w:themeColor="accent5"/>
        <w:left w:val="single" w:sz="4" w:space="0" w:color="CF2642" w:themeColor="accent5"/>
        <w:bottom w:val="single" w:sz="4" w:space="0" w:color="CF2642" w:themeColor="accent5"/>
        <w:right w:val="single" w:sz="4" w:space="0" w:color="CF26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F2642" w:themeFill="accent5"/>
      </w:tcPr>
    </w:tblStylePr>
    <w:tblStylePr w:type="lastRow">
      <w:rPr>
        <w:b/>
        <w:bCs/>
      </w:rPr>
      <w:tblPr/>
      <w:tcPr>
        <w:tcBorders>
          <w:top w:val="double" w:sz="4" w:space="0" w:color="CF26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F2642" w:themeColor="accent5"/>
          <w:right w:val="single" w:sz="4" w:space="0" w:color="CF2642" w:themeColor="accent5"/>
        </w:tcBorders>
      </w:tcPr>
    </w:tblStylePr>
    <w:tblStylePr w:type="band1Horz">
      <w:tblPr/>
      <w:tcPr>
        <w:tcBorders>
          <w:top w:val="single" w:sz="4" w:space="0" w:color="CF2642" w:themeColor="accent5"/>
          <w:bottom w:val="single" w:sz="4" w:space="0" w:color="CF26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F2642" w:themeColor="accent5"/>
          <w:left w:val="nil"/>
        </w:tcBorders>
      </w:tcPr>
    </w:tblStylePr>
    <w:tblStylePr w:type="swCell">
      <w:tblPr/>
      <w:tcPr>
        <w:tcBorders>
          <w:top w:val="double" w:sz="4" w:space="0" w:color="CF2642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8D4EDE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D1338A" w:themeColor="accent6"/>
        <w:left w:val="single" w:sz="4" w:space="0" w:color="D1338A" w:themeColor="accent6"/>
        <w:bottom w:val="single" w:sz="4" w:space="0" w:color="D1338A" w:themeColor="accent6"/>
        <w:right w:val="single" w:sz="4" w:space="0" w:color="D1338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338A" w:themeFill="accent6"/>
      </w:tcPr>
    </w:tblStylePr>
    <w:tblStylePr w:type="lastRow">
      <w:rPr>
        <w:b/>
        <w:bCs/>
      </w:rPr>
      <w:tblPr/>
      <w:tcPr>
        <w:tcBorders>
          <w:top w:val="double" w:sz="4" w:space="0" w:color="D1338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338A" w:themeColor="accent6"/>
          <w:right w:val="single" w:sz="4" w:space="0" w:color="D1338A" w:themeColor="accent6"/>
        </w:tcBorders>
      </w:tcPr>
    </w:tblStylePr>
    <w:tblStylePr w:type="band1Horz">
      <w:tblPr/>
      <w:tcPr>
        <w:tcBorders>
          <w:top w:val="single" w:sz="4" w:space="0" w:color="D1338A" w:themeColor="accent6"/>
          <w:bottom w:val="single" w:sz="4" w:space="0" w:color="D1338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338A" w:themeColor="accent6"/>
          <w:left w:val="nil"/>
        </w:tcBorders>
      </w:tcPr>
    </w:tblStylePr>
    <w:tblStylePr w:type="swCell">
      <w:tblPr/>
      <w:tcPr>
        <w:tcBorders>
          <w:top w:val="double" w:sz="4" w:space="0" w:color="D1338A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8D4EDE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8D4EDE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1CBDFF" w:themeColor="accent1" w:themeTint="99"/>
        <w:left w:val="single" w:sz="4" w:space="0" w:color="1CBDFF" w:themeColor="accent1" w:themeTint="99"/>
        <w:bottom w:val="single" w:sz="4" w:space="0" w:color="1CBDFF" w:themeColor="accent1" w:themeTint="99"/>
        <w:right w:val="single" w:sz="4" w:space="0" w:color="1CBDFF" w:themeColor="accent1" w:themeTint="99"/>
        <w:insideH w:val="single" w:sz="4" w:space="0" w:color="1CB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E84" w:themeColor="accent1"/>
          <w:left w:val="single" w:sz="4" w:space="0" w:color="005E84" w:themeColor="accent1"/>
          <w:bottom w:val="single" w:sz="4" w:space="0" w:color="005E84" w:themeColor="accent1"/>
          <w:right w:val="single" w:sz="4" w:space="0" w:color="005E84" w:themeColor="accent1"/>
          <w:insideH w:val="nil"/>
        </w:tcBorders>
        <w:shd w:val="clear" w:color="auto" w:fill="005E84" w:themeFill="accent1"/>
      </w:tcPr>
    </w:tblStylePr>
    <w:tblStylePr w:type="lastRow">
      <w:rPr>
        <w:b/>
        <w:bCs/>
      </w:rPr>
      <w:tblPr/>
      <w:tcPr>
        <w:tcBorders>
          <w:top w:val="double" w:sz="4" w:space="0" w:color="1CB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9FF" w:themeFill="accent1" w:themeFillTint="33"/>
      </w:tcPr>
    </w:tblStylePr>
    <w:tblStylePr w:type="band1Horz">
      <w:tblPr/>
      <w:tcPr>
        <w:shd w:val="clear" w:color="auto" w:fill="B3E9FF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8D4EDE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4EC5FF" w:themeColor="accent2" w:themeTint="99"/>
        <w:left w:val="single" w:sz="4" w:space="0" w:color="4EC5FF" w:themeColor="accent2" w:themeTint="99"/>
        <w:bottom w:val="single" w:sz="4" w:space="0" w:color="4EC5FF" w:themeColor="accent2" w:themeTint="99"/>
        <w:right w:val="single" w:sz="4" w:space="0" w:color="4EC5FF" w:themeColor="accent2" w:themeTint="99"/>
        <w:insideH w:val="single" w:sz="4" w:space="0" w:color="4EC5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2D8" w:themeColor="accent2"/>
          <w:left w:val="single" w:sz="4" w:space="0" w:color="0092D8" w:themeColor="accent2"/>
          <w:bottom w:val="single" w:sz="4" w:space="0" w:color="0092D8" w:themeColor="accent2"/>
          <w:right w:val="single" w:sz="4" w:space="0" w:color="0092D8" w:themeColor="accent2"/>
          <w:insideH w:val="nil"/>
        </w:tcBorders>
        <w:shd w:val="clear" w:color="auto" w:fill="0092D8" w:themeFill="accent2"/>
      </w:tcPr>
    </w:tblStylePr>
    <w:tblStylePr w:type="lastRow">
      <w:rPr>
        <w:b/>
        <w:bCs/>
      </w:rPr>
      <w:tblPr/>
      <w:tcPr>
        <w:tcBorders>
          <w:top w:val="double" w:sz="4" w:space="0" w:color="4EC5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BFF" w:themeFill="accent2" w:themeFillTint="33"/>
      </w:tcPr>
    </w:tblStylePr>
    <w:tblStylePr w:type="band1Horz">
      <w:tblPr/>
      <w:tcPr>
        <w:shd w:val="clear" w:color="auto" w:fill="C4EBFF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8D4EDE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2AFF7F" w:themeColor="accent3" w:themeTint="99"/>
        <w:left w:val="single" w:sz="4" w:space="0" w:color="2AFF7F" w:themeColor="accent3" w:themeTint="99"/>
        <w:bottom w:val="single" w:sz="4" w:space="0" w:color="2AFF7F" w:themeColor="accent3" w:themeTint="99"/>
        <w:right w:val="single" w:sz="4" w:space="0" w:color="2AFF7F" w:themeColor="accent3" w:themeTint="99"/>
        <w:insideH w:val="single" w:sz="4" w:space="0" w:color="2AFF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B3E" w:themeColor="accent3"/>
          <w:left w:val="single" w:sz="4" w:space="0" w:color="009B3E" w:themeColor="accent3"/>
          <w:bottom w:val="single" w:sz="4" w:space="0" w:color="009B3E" w:themeColor="accent3"/>
          <w:right w:val="single" w:sz="4" w:space="0" w:color="009B3E" w:themeColor="accent3"/>
          <w:insideH w:val="nil"/>
        </w:tcBorders>
        <w:shd w:val="clear" w:color="auto" w:fill="009B3E" w:themeFill="accent3"/>
      </w:tcPr>
    </w:tblStylePr>
    <w:tblStylePr w:type="lastRow">
      <w:rPr>
        <w:b/>
        <w:bCs/>
      </w:rPr>
      <w:tblPr/>
      <w:tcPr>
        <w:tcBorders>
          <w:top w:val="double" w:sz="4" w:space="0" w:color="2AFF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FD4" w:themeFill="accent3" w:themeFillTint="33"/>
      </w:tcPr>
    </w:tblStylePr>
    <w:tblStylePr w:type="band1Horz">
      <w:tblPr/>
      <w:tcPr>
        <w:shd w:val="clear" w:color="auto" w:fill="B8FFD4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8D4EDE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FFC560" w:themeColor="accent4" w:themeTint="99"/>
        <w:left w:val="single" w:sz="4" w:space="0" w:color="FFC560" w:themeColor="accent4" w:themeTint="99"/>
        <w:bottom w:val="single" w:sz="4" w:space="0" w:color="FFC560" w:themeColor="accent4" w:themeTint="99"/>
        <w:right w:val="single" w:sz="4" w:space="0" w:color="FFC560" w:themeColor="accent4" w:themeTint="99"/>
        <w:insideH w:val="single" w:sz="4" w:space="0" w:color="FFC56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C00" w:themeColor="accent4"/>
          <w:left w:val="single" w:sz="4" w:space="0" w:color="F59C00" w:themeColor="accent4"/>
          <w:bottom w:val="single" w:sz="4" w:space="0" w:color="F59C00" w:themeColor="accent4"/>
          <w:right w:val="single" w:sz="4" w:space="0" w:color="F59C00" w:themeColor="accent4"/>
          <w:insideH w:val="nil"/>
        </w:tcBorders>
        <w:shd w:val="clear" w:color="auto" w:fill="F59C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56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8D4EDE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E6788A" w:themeColor="accent5" w:themeTint="99"/>
        <w:left w:val="single" w:sz="4" w:space="0" w:color="E6788A" w:themeColor="accent5" w:themeTint="99"/>
        <w:bottom w:val="single" w:sz="4" w:space="0" w:color="E6788A" w:themeColor="accent5" w:themeTint="99"/>
        <w:right w:val="single" w:sz="4" w:space="0" w:color="E6788A" w:themeColor="accent5" w:themeTint="99"/>
        <w:insideH w:val="single" w:sz="4" w:space="0" w:color="E6788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F2642" w:themeColor="accent5"/>
          <w:left w:val="single" w:sz="4" w:space="0" w:color="CF2642" w:themeColor="accent5"/>
          <w:bottom w:val="single" w:sz="4" w:space="0" w:color="CF2642" w:themeColor="accent5"/>
          <w:right w:val="single" w:sz="4" w:space="0" w:color="CF2642" w:themeColor="accent5"/>
          <w:insideH w:val="nil"/>
        </w:tcBorders>
        <w:shd w:val="clear" w:color="auto" w:fill="CF2642" w:themeFill="accent5"/>
      </w:tcPr>
    </w:tblStylePr>
    <w:tblStylePr w:type="lastRow">
      <w:rPr>
        <w:b/>
        <w:bCs/>
      </w:rPr>
      <w:tblPr/>
      <w:tcPr>
        <w:tcBorders>
          <w:top w:val="double" w:sz="4" w:space="0" w:color="E6788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2D8" w:themeFill="accent5" w:themeFillTint="33"/>
      </w:tcPr>
    </w:tblStylePr>
    <w:tblStylePr w:type="band1Horz">
      <w:tblPr/>
      <w:tcPr>
        <w:shd w:val="clear" w:color="auto" w:fill="F6D2D8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8D4EDE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E384B8" w:themeColor="accent6" w:themeTint="99"/>
        <w:left w:val="single" w:sz="4" w:space="0" w:color="E384B8" w:themeColor="accent6" w:themeTint="99"/>
        <w:bottom w:val="single" w:sz="4" w:space="0" w:color="E384B8" w:themeColor="accent6" w:themeTint="99"/>
        <w:right w:val="single" w:sz="4" w:space="0" w:color="E384B8" w:themeColor="accent6" w:themeTint="99"/>
        <w:insideH w:val="single" w:sz="4" w:space="0" w:color="E384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338A" w:themeColor="accent6"/>
          <w:left w:val="single" w:sz="4" w:space="0" w:color="D1338A" w:themeColor="accent6"/>
          <w:bottom w:val="single" w:sz="4" w:space="0" w:color="D1338A" w:themeColor="accent6"/>
          <w:right w:val="single" w:sz="4" w:space="0" w:color="D1338A" w:themeColor="accent6"/>
          <w:insideH w:val="nil"/>
        </w:tcBorders>
        <w:shd w:val="clear" w:color="auto" w:fill="D1338A" w:themeFill="accent6"/>
      </w:tcPr>
    </w:tblStylePr>
    <w:tblStylePr w:type="lastRow">
      <w:rPr>
        <w:b/>
        <w:bCs/>
      </w:rPr>
      <w:tblPr/>
      <w:tcPr>
        <w:tcBorders>
          <w:top w:val="double" w:sz="4" w:space="0" w:color="E384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6E7" w:themeFill="accent6" w:themeFillTint="33"/>
      </w:tcPr>
    </w:tblStylePr>
    <w:tblStylePr w:type="band1Horz">
      <w:tblPr/>
      <w:tcPr>
        <w:shd w:val="clear" w:color="auto" w:fill="F5D6E7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8D4EDE"/>
    <w:pPr>
      <w:spacing w:after="0" w:line="240" w:lineRule="auto"/>
    </w:pPr>
    <w:rPr>
      <w:rFonts w:ascii="Arial" w:hAnsi="Arial"/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8D4EDE"/>
    <w:pPr>
      <w:spacing w:after="0" w:line="240" w:lineRule="auto"/>
    </w:pPr>
    <w:rPr>
      <w:rFonts w:ascii="Arial" w:hAnsi="Arial"/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005E84" w:themeColor="accent1"/>
        <w:left w:val="single" w:sz="24" w:space="0" w:color="005E84" w:themeColor="accent1"/>
        <w:bottom w:val="single" w:sz="24" w:space="0" w:color="005E84" w:themeColor="accent1"/>
        <w:right w:val="single" w:sz="24" w:space="0" w:color="005E84" w:themeColor="accent1"/>
      </w:tblBorders>
    </w:tblPr>
    <w:tcPr>
      <w:shd w:val="clear" w:color="auto" w:fill="005E8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8D4EDE"/>
    <w:pPr>
      <w:spacing w:after="0" w:line="240" w:lineRule="auto"/>
    </w:pPr>
    <w:rPr>
      <w:rFonts w:ascii="Arial" w:hAnsi="Arial"/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0092D8" w:themeColor="accent2"/>
        <w:left w:val="single" w:sz="24" w:space="0" w:color="0092D8" w:themeColor="accent2"/>
        <w:bottom w:val="single" w:sz="24" w:space="0" w:color="0092D8" w:themeColor="accent2"/>
        <w:right w:val="single" w:sz="24" w:space="0" w:color="0092D8" w:themeColor="accent2"/>
      </w:tblBorders>
    </w:tblPr>
    <w:tcPr>
      <w:shd w:val="clear" w:color="auto" w:fill="0092D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8D4EDE"/>
    <w:pPr>
      <w:spacing w:after="0" w:line="240" w:lineRule="auto"/>
    </w:pPr>
    <w:rPr>
      <w:rFonts w:ascii="Arial" w:hAnsi="Arial"/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009B3E" w:themeColor="accent3"/>
        <w:left w:val="single" w:sz="24" w:space="0" w:color="009B3E" w:themeColor="accent3"/>
        <w:bottom w:val="single" w:sz="24" w:space="0" w:color="009B3E" w:themeColor="accent3"/>
        <w:right w:val="single" w:sz="24" w:space="0" w:color="009B3E" w:themeColor="accent3"/>
      </w:tblBorders>
    </w:tblPr>
    <w:tcPr>
      <w:shd w:val="clear" w:color="auto" w:fill="009B3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8D4EDE"/>
    <w:pPr>
      <w:spacing w:after="0" w:line="240" w:lineRule="auto"/>
    </w:pPr>
    <w:rPr>
      <w:rFonts w:ascii="Arial" w:hAnsi="Arial"/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F59C00" w:themeColor="accent4"/>
        <w:left w:val="single" w:sz="24" w:space="0" w:color="F59C00" w:themeColor="accent4"/>
        <w:bottom w:val="single" w:sz="24" w:space="0" w:color="F59C00" w:themeColor="accent4"/>
        <w:right w:val="single" w:sz="24" w:space="0" w:color="F59C00" w:themeColor="accent4"/>
      </w:tblBorders>
    </w:tblPr>
    <w:tcPr>
      <w:shd w:val="clear" w:color="auto" w:fill="F59C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8D4EDE"/>
    <w:pPr>
      <w:spacing w:after="0" w:line="240" w:lineRule="auto"/>
    </w:pPr>
    <w:rPr>
      <w:rFonts w:ascii="Arial" w:hAnsi="Arial"/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CF2642" w:themeColor="accent5"/>
        <w:left w:val="single" w:sz="24" w:space="0" w:color="CF2642" w:themeColor="accent5"/>
        <w:bottom w:val="single" w:sz="24" w:space="0" w:color="CF2642" w:themeColor="accent5"/>
        <w:right w:val="single" w:sz="24" w:space="0" w:color="CF2642" w:themeColor="accent5"/>
      </w:tblBorders>
    </w:tblPr>
    <w:tcPr>
      <w:shd w:val="clear" w:color="auto" w:fill="CF26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8D4EDE"/>
    <w:pPr>
      <w:spacing w:after="0" w:line="240" w:lineRule="auto"/>
    </w:pPr>
    <w:rPr>
      <w:rFonts w:ascii="Arial" w:hAnsi="Arial"/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D1338A" w:themeColor="accent6"/>
        <w:left w:val="single" w:sz="24" w:space="0" w:color="D1338A" w:themeColor="accent6"/>
        <w:bottom w:val="single" w:sz="24" w:space="0" w:color="D1338A" w:themeColor="accent6"/>
        <w:right w:val="single" w:sz="24" w:space="0" w:color="D1338A" w:themeColor="accent6"/>
      </w:tblBorders>
    </w:tblPr>
    <w:tcPr>
      <w:shd w:val="clear" w:color="auto" w:fill="D1338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8D4EDE"/>
    <w:pPr>
      <w:spacing w:after="0" w:line="240" w:lineRule="auto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8D4EDE"/>
    <w:pPr>
      <w:spacing w:after="0" w:line="240" w:lineRule="auto"/>
    </w:pPr>
    <w:rPr>
      <w:rFonts w:ascii="Arial" w:hAnsi="Arial"/>
      <w:color w:val="004662" w:themeColor="accent1" w:themeShade="BF"/>
      <w:sz w:val="20"/>
      <w:szCs w:val="20"/>
    </w:rPr>
    <w:tblPr>
      <w:tblStyleRowBandSize w:val="1"/>
      <w:tblStyleColBandSize w:val="1"/>
      <w:tblBorders>
        <w:top w:val="single" w:sz="4" w:space="0" w:color="005E84" w:themeColor="accent1"/>
        <w:bottom w:val="single" w:sz="4" w:space="0" w:color="005E8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5E8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5E8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9FF" w:themeFill="accent1" w:themeFillTint="33"/>
      </w:tcPr>
    </w:tblStylePr>
    <w:tblStylePr w:type="band1Horz">
      <w:tblPr/>
      <w:tcPr>
        <w:shd w:val="clear" w:color="auto" w:fill="B3E9FF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8D4EDE"/>
    <w:pPr>
      <w:spacing w:after="0" w:line="240" w:lineRule="auto"/>
    </w:pPr>
    <w:rPr>
      <w:rFonts w:ascii="Arial" w:hAnsi="Arial"/>
      <w:color w:val="006DA1" w:themeColor="accent2" w:themeShade="BF"/>
      <w:sz w:val="20"/>
      <w:szCs w:val="20"/>
    </w:rPr>
    <w:tblPr>
      <w:tblStyleRowBandSize w:val="1"/>
      <w:tblStyleColBandSize w:val="1"/>
      <w:tblBorders>
        <w:top w:val="single" w:sz="4" w:space="0" w:color="0092D8" w:themeColor="accent2"/>
        <w:bottom w:val="single" w:sz="4" w:space="0" w:color="0092D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2D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2D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BFF" w:themeFill="accent2" w:themeFillTint="33"/>
      </w:tcPr>
    </w:tblStylePr>
    <w:tblStylePr w:type="band1Horz">
      <w:tblPr/>
      <w:tcPr>
        <w:shd w:val="clear" w:color="auto" w:fill="C4EBFF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8D4EDE"/>
    <w:pPr>
      <w:spacing w:after="0" w:line="240" w:lineRule="auto"/>
    </w:pPr>
    <w:rPr>
      <w:rFonts w:ascii="Arial" w:hAnsi="Arial"/>
      <w:color w:val="00742E" w:themeColor="accent3" w:themeShade="BF"/>
      <w:sz w:val="20"/>
      <w:szCs w:val="20"/>
    </w:rPr>
    <w:tblPr>
      <w:tblStyleRowBandSize w:val="1"/>
      <w:tblStyleColBandSize w:val="1"/>
      <w:tblBorders>
        <w:top w:val="single" w:sz="4" w:space="0" w:color="009B3E" w:themeColor="accent3"/>
        <w:bottom w:val="single" w:sz="4" w:space="0" w:color="009B3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B3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B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FD4" w:themeFill="accent3" w:themeFillTint="33"/>
      </w:tcPr>
    </w:tblStylePr>
    <w:tblStylePr w:type="band1Horz">
      <w:tblPr/>
      <w:tcPr>
        <w:shd w:val="clear" w:color="auto" w:fill="B8FFD4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8D4EDE"/>
    <w:pPr>
      <w:spacing w:after="0" w:line="240" w:lineRule="auto"/>
    </w:pPr>
    <w:rPr>
      <w:rFonts w:ascii="Arial" w:hAnsi="Arial"/>
      <w:color w:val="B77400" w:themeColor="accent4" w:themeShade="BF"/>
      <w:sz w:val="20"/>
      <w:szCs w:val="20"/>
    </w:rPr>
    <w:tblPr>
      <w:tblStyleRowBandSize w:val="1"/>
      <w:tblStyleColBandSize w:val="1"/>
      <w:tblBorders>
        <w:top w:val="single" w:sz="4" w:space="0" w:color="F59C00" w:themeColor="accent4"/>
        <w:bottom w:val="single" w:sz="4" w:space="0" w:color="F59C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59C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59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8D4EDE"/>
    <w:pPr>
      <w:spacing w:after="0" w:line="240" w:lineRule="auto"/>
    </w:pPr>
    <w:rPr>
      <w:rFonts w:ascii="Arial" w:hAnsi="Arial"/>
      <w:color w:val="9A1C31" w:themeColor="accent5" w:themeShade="BF"/>
      <w:sz w:val="20"/>
      <w:szCs w:val="20"/>
    </w:rPr>
    <w:tblPr>
      <w:tblStyleRowBandSize w:val="1"/>
      <w:tblStyleColBandSize w:val="1"/>
      <w:tblBorders>
        <w:top w:val="single" w:sz="4" w:space="0" w:color="CF2642" w:themeColor="accent5"/>
        <w:bottom w:val="single" w:sz="4" w:space="0" w:color="CF26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F26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F26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2D8" w:themeFill="accent5" w:themeFillTint="33"/>
      </w:tcPr>
    </w:tblStylePr>
    <w:tblStylePr w:type="band1Horz">
      <w:tblPr/>
      <w:tcPr>
        <w:shd w:val="clear" w:color="auto" w:fill="F6D2D8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8D4EDE"/>
    <w:pPr>
      <w:spacing w:after="0" w:line="240" w:lineRule="auto"/>
    </w:pPr>
    <w:rPr>
      <w:rFonts w:ascii="Arial" w:hAnsi="Arial"/>
      <w:color w:val="9E2467" w:themeColor="accent6" w:themeShade="BF"/>
      <w:sz w:val="20"/>
      <w:szCs w:val="20"/>
    </w:rPr>
    <w:tblPr>
      <w:tblStyleRowBandSize w:val="1"/>
      <w:tblStyleColBandSize w:val="1"/>
      <w:tblBorders>
        <w:top w:val="single" w:sz="4" w:space="0" w:color="D1338A" w:themeColor="accent6"/>
        <w:bottom w:val="single" w:sz="4" w:space="0" w:color="D1338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1338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133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6E7" w:themeFill="accent6" w:themeFillTint="33"/>
      </w:tcPr>
    </w:tblStylePr>
    <w:tblStylePr w:type="band1Horz">
      <w:tblPr/>
      <w:tcPr>
        <w:shd w:val="clear" w:color="auto" w:fill="F5D6E7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8D4EDE"/>
    <w:pPr>
      <w:spacing w:after="0" w:line="240" w:lineRule="auto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8D4EDE"/>
    <w:pPr>
      <w:spacing w:after="0" w:line="240" w:lineRule="auto"/>
    </w:pPr>
    <w:rPr>
      <w:rFonts w:ascii="Arial" w:hAnsi="Arial"/>
      <w:color w:val="004662" w:themeColor="accent1" w:themeShade="BF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E8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E8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E8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E8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3E9FF" w:themeFill="accent1" w:themeFillTint="33"/>
      </w:tcPr>
    </w:tblStylePr>
    <w:tblStylePr w:type="band1Horz">
      <w:tblPr/>
      <w:tcPr>
        <w:shd w:val="clear" w:color="auto" w:fill="B3E9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8D4EDE"/>
    <w:pPr>
      <w:spacing w:after="0" w:line="240" w:lineRule="auto"/>
    </w:pPr>
    <w:rPr>
      <w:rFonts w:ascii="Arial" w:hAnsi="Arial"/>
      <w:color w:val="006DA1" w:themeColor="accent2" w:themeShade="BF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2D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2D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2D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2D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4EBFF" w:themeFill="accent2" w:themeFillTint="33"/>
      </w:tcPr>
    </w:tblStylePr>
    <w:tblStylePr w:type="band1Horz">
      <w:tblPr/>
      <w:tcPr>
        <w:shd w:val="clear" w:color="auto" w:fill="C4EB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8D4EDE"/>
    <w:pPr>
      <w:spacing w:after="0" w:line="240" w:lineRule="auto"/>
    </w:pPr>
    <w:rPr>
      <w:rFonts w:ascii="Arial" w:hAnsi="Arial"/>
      <w:color w:val="00742E" w:themeColor="accent3" w:themeShade="BF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B3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B3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B3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B3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8FFD4" w:themeFill="accent3" w:themeFillTint="33"/>
      </w:tcPr>
    </w:tblStylePr>
    <w:tblStylePr w:type="band1Horz">
      <w:tblPr/>
      <w:tcPr>
        <w:shd w:val="clear" w:color="auto" w:fill="B8FF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8D4EDE"/>
    <w:pPr>
      <w:spacing w:after="0" w:line="240" w:lineRule="auto"/>
    </w:pPr>
    <w:rPr>
      <w:rFonts w:ascii="Arial" w:hAnsi="Arial"/>
      <w:color w:val="B77400" w:themeColor="accent4" w:themeShade="BF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9C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9C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9C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9C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8D4EDE"/>
    <w:pPr>
      <w:spacing w:after="0" w:line="240" w:lineRule="auto"/>
    </w:pPr>
    <w:rPr>
      <w:rFonts w:ascii="Arial" w:hAnsi="Arial"/>
      <w:color w:val="9A1C31" w:themeColor="accent5" w:themeShade="BF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F26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F26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F26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F26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6D2D8" w:themeFill="accent5" w:themeFillTint="33"/>
      </w:tcPr>
    </w:tblStylePr>
    <w:tblStylePr w:type="band1Horz">
      <w:tblPr/>
      <w:tcPr>
        <w:shd w:val="clear" w:color="auto" w:fill="F6D2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8D4EDE"/>
    <w:pPr>
      <w:spacing w:after="0" w:line="240" w:lineRule="auto"/>
    </w:pPr>
    <w:rPr>
      <w:rFonts w:ascii="Arial" w:hAnsi="Arial"/>
      <w:color w:val="9E2467" w:themeColor="accent6" w:themeShade="BF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338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338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338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338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D6E7" w:themeFill="accent6" w:themeFillTint="33"/>
      </w:tcPr>
    </w:tblStylePr>
    <w:tblStylePr w:type="band1Horz">
      <w:tblPr/>
      <w:tcPr>
        <w:shd w:val="clear" w:color="auto" w:fill="F5D6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8D4E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20" w:lineRule="atLeast"/>
    </w:pPr>
    <w:rPr>
      <w:rFonts w:ascii="Arial" w:hAnsi="Arial" w:cs="Arial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8D4EDE"/>
    <w:rPr>
      <w:rFonts w:ascii="Arial" w:hAnsi="Arial" w:cs="Arial"/>
      <w:sz w:val="20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8D4EDE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8D4EDE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00A0E2" w:themeColor="accent1" w:themeTint="BF"/>
        <w:left w:val="single" w:sz="8" w:space="0" w:color="00A0E2" w:themeColor="accent1" w:themeTint="BF"/>
        <w:bottom w:val="single" w:sz="8" w:space="0" w:color="00A0E2" w:themeColor="accent1" w:themeTint="BF"/>
        <w:right w:val="single" w:sz="8" w:space="0" w:color="00A0E2" w:themeColor="accent1" w:themeTint="BF"/>
        <w:insideH w:val="single" w:sz="8" w:space="0" w:color="00A0E2" w:themeColor="accent1" w:themeTint="BF"/>
        <w:insideV w:val="single" w:sz="8" w:space="0" w:color="00A0E2" w:themeColor="accent1" w:themeTint="BF"/>
      </w:tblBorders>
    </w:tblPr>
    <w:tcPr>
      <w:shd w:val="clear" w:color="auto" w:fill="A1E3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0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2C8FF" w:themeFill="accent1" w:themeFillTint="7F"/>
      </w:tcPr>
    </w:tblStylePr>
    <w:tblStylePr w:type="band1Horz">
      <w:tblPr/>
      <w:tcPr>
        <w:shd w:val="clear" w:color="auto" w:fill="42C8FF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8D4EDE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22B7FF" w:themeColor="accent2" w:themeTint="BF"/>
        <w:left w:val="single" w:sz="8" w:space="0" w:color="22B7FF" w:themeColor="accent2" w:themeTint="BF"/>
        <w:bottom w:val="single" w:sz="8" w:space="0" w:color="22B7FF" w:themeColor="accent2" w:themeTint="BF"/>
        <w:right w:val="single" w:sz="8" w:space="0" w:color="22B7FF" w:themeColor="accent2" w:themeTint="BF"/>
        <w:insideH w:val="single" w:sz="8" w:space="0" w:color="22B7FF" w:themeColor="accent2" w:themeTint="BF"/>
        <w:insideV w:val="single" w:sz="8" w:space="0" w:color="22B7FF" w:themeColor="accent2" w:themeTint="BF"/>
      </w:tblBorders>
    </w:tblPr>
    <w:tcPr>
      <w:shd w:val="clear" w:color="auto" w:fill="B6E7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2B7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CFFF" w:themeFill="accent2" w:themeFillTint="7F"/>
      </w:tcPr>
    </w:tblStylePr>
    <w:tblStylePr w:type="band1Horz">
      <w:tblPr/>
      <w:tcPr>
        <w:shd w:val="clear" w:color="auto" w:fill="6CCFF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8D4EDE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00F461" w:themeColor="accent3" w:themeTint="BF"/>
        <w:left w:val="single" w:sz="8" w:space="0" w:color="00F461" w:themeColor="accent3" w:themeTint="BF"/>
        <w:bottom w:val="single" w:sz="8" w:space="0" w:color="00F461" w:themeColor="accent3" w:themeTint="BF"/>
        <w:right w:val="single" w:sz="8" w:space="0" w:color="00F461" w:themeColor="accent3" w:themeTint="BF"/>
        <w:insideH w:val="single" w:sz="8" w:space="0" w:color="00F461" w:themeColor="accent3" w:themeTint="BF"/>
        <w:insideV w:val="single" w:sz="8" w:space="0" w:color="00F461" w:themeColor="accent3" w:themeTint="BF"/>
      </w:tblBorders>
    </w:tblPr>
    <w:tcPr>
      <w:shd w:val="clear" w:color="auto" w:fill="A7FF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46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EFF94" w:themeFill="accent3" w:themeFillTint="7F"/>
      </w:tcPr>
    </w:tblStylePr>
    <w:tblStylePr w:type="band1Horz">
      <w:tblPr/>
      <w:tcPr>
        <w:shd w:val="clear" w:color="auto" w:fill="4EFF94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8D4EDE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  <w:insideV w:val="single" w:sz="8" w:space="0" w:color="FFB638" w:themeColor="accent4" w:themeTint="BF"/>
      </w:tblBorders>
    </w:tblPr>
    <w:tcPr>
      <w:shd w:val="clear" w:color="auto" w:fill="FFE7B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63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E7B" w:themeFill="accent4" w:themeFillTint="7F"/>
      </w:tcPr>
    </w:tblStylePr>
    <w:tblStylePr w:type="band1Horz">
      <w:tblPr/>
      <w:tcPr>
        <w:shd w:val="clear" w:color="auto" w:fill="FFCE7B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8D4EDE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E0576D" w:themeColor="accent5" w:themeTint="BF"/>
        <w:left w:val="single" w:sz="8" w:space="0" w:color="E0576D" w:themeColor="accent5" w:themeTint="BF"/>
        <w:bottom w:val="single" w:sz="8" w:space="0" w:color="E0576D" w:themeColor="accent5" w:themeTint="BF"/>
        <w:right w:val="single" w:sz="8" w:space="0" w:color="E0576D" w:themeColor="accent5" w:themeTint="BF"/>
        <w:insideH w:val="single" w:sz="8" w:space="0" w:color="E0576D" w:themeColor="accent5" w:themeTint="BF"/>
        <w:insideV w:val="single" w:sz="8" w:space="0" w:color="E0576D" w:themeColor="accent5" w:themeTint="BF"/>
      </w:tblBorders>
    </w:tblPr>
    <w:tcPr>
      <w:shd w:val="clear" w:color="auto" w:fill="F4C7C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576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8F9E" w:themeFill="accent5" w:themeFillTint="7F"/>
      </w:tcPr>
    </w:tblStylePr>
    <w:tblStylePr w:type="band1Horz">
      <w:tblPr/>
      <w:tcPr>
        <w:shd w:val="clear" w:color="auto" w:fill="EA8F9E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8D4EDE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DC66A7" w:themeColor="accent6" w:themeTint="BF"/>
        <w:left w:val="single" w:sz="8" w:space="0" w:color="DC66A7" w:themeColor="accent6" w:themeTint="BF"/>
        <w:bottom w:val="single" w:sz="8" w:space="0" w:color="DC66A7" w:themeColor="accent6" w:themeTint="BF"/>
        <w:right w:val="single" w:sz="8" w:space="0" w:color="DC66A7" w:themeColor="accent6" w:themeTint="BF"/>
        <w:insideH w:val="single" w:sz="8" w:space="0" w:color="DC66A7" w:themeColor="accent6" w:themeTint="BF"/>
        <w:insideV w:val="single" w:sz="8" w:space="0" w:color="DC66A7" w:themeColor="accent6" w:themeTint="BF"/>
      </w:tblBorders>
    </w:tblPr>
    <w:tcPr>
      <w:shd w:val="clear" w:color="auto" w:fill="F3CC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6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9C4" w:themeFill="accent6" w:themeFillTint="7F"/>
      </w:tcPr>
    </w:tblStylePr>
    <w:tblStylePr w:type="band1Horz">
      <w:tblPr/>
      <w:tcPr>
        <w:shd w:val="clear" w:color="auto" w:fill="E899C4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8D4EDE"/>
    <w:pPr>
      <w:spacing w:after="0" w:line="240" w:lineRule="auto"/>
    </w:pPr>
    <w:rPr>
      <w:rFonts w:ascii="Arial" w:eastAsiaTheme="majorEastAsia" w:hAnsi="Arial" w:cs="Arial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8D4EDE"/>
    <w:pPr>
      <w:spacing w:after="0" w:line="240" w:lineRule="auto"/>
    </w:pPr>
    <w:rPr>
      <w:rFonts w:ascii="Arial" w:eastAsiaTheme="majorEastAsia" w:hAnsi="Arial" w:cs="Arial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5E84" w:themeColor="accent1"/>
        <w:left w:val="single" w:sz="8" w:space="0" w:color="005E84" w:themeColor="accent1"/>
        <w:bottom w:val="single" w:sz="8" w:space="0" w:color="005E84" w:themeColor="accent1"/>
        <w:right w:val="single" w:sz="8" w:space="0" w:color="005E84" w:themeColor="accent1"/>
        <w:insideH w:val="single" w:sz="8" w:space="0" w:color="005E84" w:themeColor="accent1"/>
        <w:insideV w:val="single" w:sz="8" w:space="0" w:color="005E84" w:themeColor="accent1"/>
      </w:tblBorders>
    </w:tblPr>
    <w:tcPr>
      <w:shd w:val="clear" w:color="auto" w:fill="A1E3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9F4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9FF" w:themeFill="accent1" w:themeFillTint="33"/>
      </w:tcPr>
    </w:tblStylePr>
    <w:tblStylePr w:type="band1Vert">
      <w:tblPr/>
      <w:tcPr>
        <w:shd w:val="clear" w:color="auto" w:fill="42C8FF" w:themeFill="accent1" w:themeFillTint="7F"/>
      </w:tcPr>
    </w:tblStylePr>
    <w:tblStylePr w:type="band1Horz">
      <w:tblPr/>
      <w:tcPr>
        <w:tcBorders>
          <w:insideH w:val="single" w:sz="6" w:space="0" w:color="005E84" w:themeColor="accent1"/>
          <w:insideV w:val="single" w:sz="6" w:space="0" w:color="005E84" w:themeColor="accent1"/>
        </w:tcBorders>
        <w:shd w:val="clear" w:color="auto" w:fill="42C8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8D4EDE"/>
    <w:pPr>
      <w:spacing w:after="0" w:line="240" w:lineRule="auto"/>
    </w:pPr>
    <w:rPr>
      <w:rFonts w:ascii="Arial" w:eastAsiaTheme="majorEastAsia" w:hAnsi="Arial" w:cs="Arial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92D8" w:themeColor="accent2"/>
        <w:left w:val="single" w:sz="8" w:space="0" w:color="0092D8" w:themeColor="accent2"/>
        <w:bottom w:val="single" w:sz="8" w:space="0" w:color="0092D8" w:themeColor="accent2"/>
        <w:right w:val="single" w:sz="8" w:space="0" w:color="0092D8" w:themeColor="accent2"/>
        <w:insideH w:val="single" w:sz="8" w:space="0" w:color="0092D8" w:themeColor="accent2"/>
        <w:insideV w:val="single" w:sz="8" w:space="0" w:color="0092D8" w:themeColor="accent2"/>
      </w:tblBorders>
    </w:tblPr>
    <w:tcPr>
      <w:shd w:val="clear" w:color="auto" w:fill="B6E7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2F5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BFF" w:themeFill="accent2" w:themeFillTint="33"/>
      </w:tcPr>
    </w:tblStylePr>
    <w:tblStylePr w:type="band1Vert">
      <w:tblPr/>
      <w:tcPr>
        <w:shd w:val="clear" w:color="auto" w:fill="6CCFFF" w:themeFill="accent2" w:themeFillTint="7F"/>
      </w:tcPr>
    </w:tblStylePr>
    <w:tblStylePr w:type="band1Horz">
      <w:tblPr/>
      <w:tcPr>
        <w:tcBorders>
          <w:insideH w:val="single" w:sz="6" w:space="0" w:color="0092D8" w:themeColor="accent2"/>
          <w:insideV w:val="single" w:sz="6" w:space="0" w:color="0092D8" w:themeColor="accent2"/>
        </w:tcBorders>
        <w:shd w:val="clear" w:color="auto" w:fill="6CCF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8D4EDE"/>
    <w:pPr>
      <w:spacing w:after="0" w:line="240" w:lineRule="auto"/>
    </w:pPr>
    <w:rPr>
      <w:rFonts w:ascii="Arial" w:eastAsiaTheme="majorEastAsia" w:hAnsi="Arial" w:cs="Arial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9B3E" w:themeColor="accent3"/>
        <w:left w:val="single" w:sz="8" w:space="0" w:color="009B3E" w:themeColor="accent3"/>
        <w:bottom w:val="single" w:sz="8" w:space="0" w:color="009B3E" w:themeColor="accent3"/>
        <w:right w:val="single" w:sz="8" w:space="0" w:color="009B3E" w:themeColor="accent3"/>
        <w:insideH w:val="single" w:sz="8" w:space="0" w:color="009B3E" w:themeColor="accent3"/>
        <w:insideV w:val="single" w:sz="8" w:space="0" w:color="009B3E" w:themeColor="accent3"/>
      </w:tblBorders>
    </w:tblPr>
    <w:tcPr>
      <w:shd w:val="clear" w:color="auto" w:fill="A7FF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FD4" w:themeFill="accent3" w:themeFillTint="33"/>
      </w:tcPr>
    </w:tblStylePr>
    <w:tblStylePr w:type="band1Vert">
      <w:tblPr/>
      <w:tcPr>
        <w:shd w:val="clear" w:color="auto" w:fill="4EFF94" w:themeFill="accent3" w:themeFillTint="7F"/>
      </w:tcPr>
    </w:tblStylePr>
    <w:tblStylePr w:type="band1Horz">
      <w:tblPr/>
      <w:tcPr>
        <w:tcBorders>
          <w:insideH w:val="single" w:sz="6" w:space="0" w:color="009B3E" w:themeColor="accent3"/>
          <w:insideV w:val="single" w:sz="6" w:space="0" w:color="009B3E" w:themeColor="accent3"/>
        </w:tcBorders>
        <w:shd w:val="clear" w:color="auto" w:fill="4EFF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8D4EDE"/>
    <w:pPr>
      <w:spacing w:after="0" w:line="240" w:lineRule="auto"/>
    </w:pPr>
    <w:rPr>
      <w:rFonts w:ascii="Arial" w:eastAsiaTheme="majorEastAsia" w:hAnsi="Arial" w:cs="Arial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F59C00" w:themeColor="accent4"/>
        <w:left w:val="single" w:sz="8" w:space="0" w:color="F59C00" w:themeColor="accent4"/>
        <w:bottom w:val="single" w:sz="8" w:space="0" w:color="F59C00" w:themeColor="accent4"/>
        <w:right w:val="single" w:sz="8" w:space="0" w:color="F59C00" w:themeColor="accent4"/>
        <w:insideH w:val="single" w:sz="8" w:space="0" w:color="F59C00" w:themeColor="accent4"/>
        <w:insideV w:val="single" w:sz="8" w:space="0" w:color="F59C00" w:themeColor="accent4"/>
      </w:tblBorders>
    </w:tblPr>
    <w:tcPr>
      <w:shd w:val="clear" w:color="auto" w:fill="FFE7B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CA" w:themeFill="accent4" w:themeFillTint="33"/>
      </w:tcPr>
    </w:tblStylePr>
    <w:tblStylePr w:type="band1Vert">
      <w:tblPr/>
      <w:tcPr>
        <w:shd w:val="clear" w:color="auto" w:fill="FFCE7B" w:themeFill="accent4" w:themeFillTint="7F"/>
      </w:tcPr>
    </w:tblStylePr>
    <w:tblStylePr w:type="band1Horz">
      <w:tblPr/>
      <w:tcPr>
        <w:tcBorders>
          <w:insideH w:val="single" w:sz="6" w:space="0" w:color="F59C00" w:themeColor="accent4"/>
          <w:insideV w:val="single" w:sz="6" w:space="0" w:color="F59C00" w:themeColor="accent4"/>
        </w:tcBorders>
        <w:shd w:val="clear" w:color="auto" w:fill="FFCE7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8D4EDE"/>
    <w:pPr>
      <w:spacing w:after="0" w:line="240" w:lineRule="auto"/>
    </w:pPr>
    <w:rPr>
      <w:rFonts w:ascii="Arial" w:eastAsiaTheme="majorEastAsia" w:hAnsi="Arial" w:cs="Arial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CF2642" w:themeColor="accent5"/>
        <w:left w:val="single" w:sz="8" w:space="0" w:color="CF2642" w:themeColor="accent5"/>
        <w:bottom w:val="single" w:sz="8" w:space="0" w:color="CF2642" w:themeColor="accent5"/>
        <w:right w:val="single" w:sz="8" w:space="0" w:color="CF2642" w:themeColor="accent5"/>
        <w:insideH w:val="single" w:sz="8" w:space="0" w:color="CF2642" w:themeColor="accent5"/>
        <w:insideV w:val="single" w:sz="8" w:space="0" w:color="CF2642" w:themeColor="accent5"/>
      </w:tblBorders>
    </w:tblPr>
    <w:tcPr>
      <w:shd w:val="clear" w:color="auto" w:fill="F4C7C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E9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2D8" w:themeFill="accent5" w:themeFillTint="33"/>
      </w:tcPr>
    </w:tblStylePr>
    <w:tblStylePr w:type="band1Vert">
      <w:tblPr/>
      <w:tcPr>
        <w:shd w:val="clear" w:color="auto" w:fill="EA8F9E" w:themeFill="accent5" w:themeFillTint="7F"/>
      </w:tcPr>
    </w:tblStylePr>
    <w:tblStylePr w:type="band1Horz">
      <w:tblPr/>
      <w:tcPr>
        <w:tcBorders>
          <w:insideH w:val="single" w:sz="6" w:space="0" w:color="CF2642" w:themeColor="accent5"/>
          <w:insideV w:val="single" w:sz="6" w:space="0" w:color="CF2642" w:themeColor="accent5"/>
        </w:tcBorders>
        <w:shd w:val="clear" w:color="auto" w:fill="EA8F9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8D4EDE"/>
    <w:pPr>
      <w:spacing w:after="0" w:line="240" w:lineRule="auto"/>
    </w:pPr>
    <w:rPr>
      <w:rFonts w:ascii="Arial" w:eastAsiaTheme="majorEastAsia" w:hAnsi="Arial" w:cs="Arial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D1338A" w:themeColor="accent6"/>
        <w:left w:val="single" w:sz="8" w:space="0" w:color="D1338A" w:themeColor="accent6"/>
        <w:bottom w:val="single" w:sz="8" w:space="0" w:color="D1338A" w:themeColor="accent6"/>
        <w:right w:val="single" w:sz="8" w:space="0" w:color="D1338A" w:themeColor="accent6"/>
        <w:insideH w:val="single" w:sz="8" w:space="0" w:color="D1338A" w:themeColor="accent6"/>
        <w:insideV w:val="single" w:sz="8" w:space="0" w:color="D1338A" w:themeColor="accent6"/>
      </w:tblBorders>
    </w:tblPr>
    <w:tcPr>
      <w:shd w:val="clear" w:color="auto" w:fill="F3CC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6E7" w:themeFill="accent6" w:themeFillTint="33"/>
      </w:tcPr>
    </w:tblStylePr>
    <w:tblStylePr w:type="band1Vert">
      <w:tblPr/>
      <w:tcPr>
        <w:shd w:val="clear" w:color="auto" w:fill="E899C4" w:themeFill="accent6" w:themeFillTint="7F"/>
      </w:tcPr>
    </w:tblStylePr>
    <w:tblStylePr w:type="band1Horz">
      <w:tblPr/>
      <w:tcPr>
        <w:tcBorders>
          <w:insideH w:val="single" w:sz="6" w:space="0" w:color="D1338A" w:themeColor="accent6"/>
          <w:insideV w:val="single" w:sz="6" w:space="0" w:color="D1338A" w:themeColor="accent6"/>
        </w:tcBorders>
        <w:shd w:val="clear" w:color="auto" w:fill="E899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8D4EDE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8D4EDE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1E3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E8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E8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E8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E8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2C8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2C8FF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8D4EDE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7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2D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2D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2D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2D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CF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CFF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8D4EDE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7FF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B3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B3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B3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B3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EFF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EFF94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8D4EDE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7B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C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C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9C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9C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E7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E7B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8D4EDE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7C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F26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F26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F26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F26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8F9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8F9E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8D4EDE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C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338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338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338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338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9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9C4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8D4EDE"/>
    <w:pPr>
      <w:spacing w:after="0" w:line="240" w:lineRule="auto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92D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8D4EDE"/>
    <w:pPr>
      <w:spacing w:after="0" w:line="240" w:lineRule="auto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5E84" w:themeColor="accent1"/>
        <w:bottom w:val="single" w:sz="8" w:space="0" w:color="005E8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E84" w:themeColor="accent1"/>
        </w:tcBorders>
      </w:tcPr>
    </w:tblStylePr>
    <w:tblStylePr w:type="lastRow">
      <w:rPr>
        <w:b/>
        <w:bCs/>
        <w:color w:val="0092D8" w:themeColor="text2"/>
      </w:rPr>
      <w:tblPr/>
      <w:tcPr>
        <w:tcBorders>
          <w:top w:val="single" w:sz="8" w:space="0" w:color="005E84" w:themeColor="accent1"/>
          <w:bottom w:val="single" w:sz="8" w:space="0" w:color="005E8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E84" w:themeColor="accent1"/>
          <w:bottom w:val="single" w:sz="8" w:space="0" w:color="005E84" w:themeColor="accent1"/>
        </w:tcBorders>
      </w:tcPr>
    </w:tblStylePr>
    <w:tblStylePr w:type="band1Vert">
      <w:tblPr/>
      <w:tcPr>
        <w:shd w:val="clear" w:color="auto" w:fill="A1E3FF" w:themeFill="accent1" w:themeFillTint="3F"/>
      </w:tcPr>
    </w:tblStylePr>
    <w:tblStylePr w:type="band1Horz">
      <w:tblPr/>
      <w:tcPr>
        <w:shd w:val="clear" w:color="auto" w:fill="A1E3FF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8D4EDE"/>
    <w:pPr>
      <w:spacing w:after="0" w:line="240" w:lineRule="auto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92D8" w:themeColor="accent2"/>
        <w:bottom w:val="single" w:sz="8" w:space="0" w:color="0092D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2D8" w:themeColor="accent2"/>
        </w:tcBorders>
      </w:tcPr>
    </w:tblStylePr>
    <w:tblStylePr w:type="lastRow">
      <w:rPr>
        <w:b/>
        <w:bCs/>
        <w:color w:val="0092D8" w:themeColor="text2"/>
      </w:rPr>
      <w:tblPr/>
      <w:tcPr>
        <w:tcBorders>
          <w:top w:val="single" w:sz="8" w:space="0" w:color="0092D8" w:themeColor="accent2"/>
          <w:bottom w:val="single" w:sz="8" w:space="0" w:color="0092D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2D8" w:themeColor="accent2"/>
          <w:bottom w:val="single" w:sz="8" w:space="0" w:color="0092D8" w:themeColor="accent2"/>
        </w:tcBorders>
      </w:tcPr>
    </w:tblStylePr>
    <w:tblStylePr w:type="band1Vert">
      <w:tblPr/>
      <w:tcPr>
        <w:shd w:val="clear" w:color="auto" w:fill="B6E7FF" w:themeFill="accent2" w:themeFillTint="3F"/>
      </w:tcPr>
    </w:tblStylePr>
    <w:tblStylePr w:type="band1Horz">
      <w:tblPr/>
      <w:tcPr>
        <w:shd w:val="clear" w:color="auto" w:fill="B6E7F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8D4EDE"/>
    <w:pPr>
      <w:spacing w:after="0" w:line="240" w:lineRule="auto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9B3E" w:themeColor="accent3"/>
        <w:bottom w:val="single" w:sz="8" w:space="0" w:color="009B3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B3E" w:themeColor="accent3"/>
        </w:tcBorders>
      </w:tcPr>
    </w:tblStylePr>
    <w:tblStylePr w:type="lastRow">
      <w:rPr>
        <w:b/>
        <w:bCs/>
        <w:color w:val="0092D8" w:themeColor="text2"/>
      </w:rPr>
      <w:tblPr/>
      <w:tcPr>
        <w:tcBorders>
          <w:top w:val="single" w:sz="8" w:space="0" w:color="009B3E" w:themeColor="accent3"/>
          <w:bottom w:val="single" w:sz="8" w:space="0" w:color="009B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B3E" w:themeColor="accent3"/>
          <w:bottom w:val="single" w:sz="8" w:space="0" w:color="009B3E" w:themeColor="accent3"/>
        </w:tcBorders>
      </w:tcPr>
    </w:tblStylePr>
    <w:tblStylePr w:type="band1Vert">
      <w:tblPr/>
      <w:tcPr>
        <w:shd w:val="clear" w:color="auto" w:fill="A7FFCA" w:themeFill="accent3" w:themeFillTint="3F"/>
      </w:tcPr>
    </w:tblStylePr>
    <w:tblStylePr w:type="band1Horz">
      <w:tblPr/>
      <w:tcPr>
        <w:shd w:val="clear" w:color="auto" w:fill="A7FFCA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8D4EDE"/>
    <w:pPr>
      <w:spacing w:after="0" w:line="240" w:lineRule="auto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F59C00" w:themeColor="accent4"/>
        <w:bottom w:val="single" w:sz="8" w:space="0" w:color="F59C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9C00" w:themeColor="accent4"/>
        </w:tcBorders>
      </w:tcPr>
    </w:tblStylePr>
    <w:tblStylePr w:type="lastRow">
      <w:rPr>
        <w:b/>
        <w:bCs/>
        <w:color w:val="0092D8" w:themeColor="text2"/>
      </w:rPr>
      <w:tblPr/>
      <w:tcPr>
        <w:tcBorders>
          <w:top w:val="single" w:sz="8" w:space="0" w:color="F59C00" w:themeColor="accent4"/>
          <w:bottom w:val="single" w:sz="8" w:space="0" w:color="F59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9C00" w:themeColor="accent4"/>
          <w:bottom w:val="single" w:sz="8" w:space="0" w:color="F59C00" w:themeColor="accent4"/>
        </w:tcBorders>
      </w:tc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shd w:val="clear" w:color="auto" w:fill="FFE7BD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8D4EDE"/>
    <w:pPr>
      <w:spacing w:after="0" w:line="240" w:lineRule="auto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CF2642" w:themeColor="accent5"/>
        <w:bottom w:val="single" w:sz="8" w:space="0" w:color="CF26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F2642" w:themeColor="accent5"/>
        </w:tcBorders>
      </w:tcPr>
    </w:tblStylePr>
    <w:tblStylePr w:type="lastRow">
      <w:rPr>
        <w:b/>
        <w:bCs/>
        <w:color w:val="0092D8" w:themeColor="text2"/>
      </w:rPr>
      <w:tblPr/>
      <w:tcPr>
        <w:tcBorders>
          <w:top w:val="single" w:sz="8" w:space="0" w:color="CF2642" w:themeColor="accent5"/>
          <w:bottom w:val="single" w:sz="8" w:space="0" w:color="CF26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F2642" w:themeColor="accent5"/>
          <w:bottom w:val="single" w:sz="8" w:space="0" w:color="CF2642" w:themeColor="accent5"/>
        </w:tcBorders>
      </w:tcPr>
    </w:tblStylePr>
    <w:tblStylePr w:type="band1Vert">
      <w:tblPr/>
      <w:tcPr>
        <w:shd w:val="clear" w:color="auto" w:fill="F4C7CE" w:themeFill="accent5" w:themeFillTint="3F"/>
      </w:tcPr>
    </w:tblStylePr>
    <w:tblStylePr w:type="band1Horz">
      <w:tblPr/>
      <w:tcPr>
        <w:shd w:val="clear" w:color="auto" w:fill="F4C7CE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8D4EDE"/>
    <w:pPr>
      <w:spacing w:after="0" w:line="240" w:lineRule="auto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D1338A" w:themeColor="accent6"/>
        <w:bottom w:val="single" w:sz="8" w:space="0" w:color="D1338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338A" w:themeColor="accent6"/>
        </w:tcBorders>
      </w:tcPr>
    </w:tblStylePr>
    <w:tblStylePr w:type="lastRow">
      <w:rPr>
        <w:b/>
        <w:bCs/>
        <w:color w:val="0092D8" w:themeColor="text2"/>
      </w:rPr>
      <w:tblPr/>
      <w:tcPr>
        <w:tcBorders>
          <w:top w:val="single" w:sz="8" w:space="0" w:color="D1338A" w:themeColor="accent6"/>
          <w:bottom w:val="single" w:sz="8" w:space="0" w:color="D133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338A" w:themeColor="accent6"/>
          <w:bottom w:val="single" w:sz="8" w:space="0" w:color="D1338A" w:themeColor="accent6"/>
        </w:tcBorders>
      </w:tcPr>
    </w:tblStylePr>
    <w:tblStylePr w:type="band1Vert">
      <w:tblPr/>
      <w:tcPr>
        <w:shd w:val="clear" w:color="auto" w:fill="F3CCE1" w:themeFill="accent6" w:themeFillTint="3F"/>
      </w:tcPr>
    </w:tblStylePr>
    <w:tblStylePr w:type="band1Horz">
      <w:tblPr/>
      <w:tcPr>
        <w:shd w:val="clear" w:color="auto" w:fill="F3CCE1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8D4EDE"/>
    <w:pPr>
      <w:spacing w:after="0" w:line="240" w:lineRule="auto"/>
    </w:pPr>
    <w:rPr>
      <w:rFonts w:ascii="Arial" w:eastAsiaTheme="majorEastAsia" w:hAnsi="Arial" w:cs="Arial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8D4EDE"/>
    <w:pPr>
      <w:spacing w:after="0" w:line="240" w:lineRule="auto"/>
    </w:pPr>
    <w:rPr>
      <w:rFonts w:ascii="Arial" w:eastAsiaTheme="majorEastAsia" w:hAnsi="Arial" w:cs="Arial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5E84" w:themeColor="accent1"/>
        <w:left w:val="single" w:sz="8" w:space="0" w:color="005E84" w:themeColor="accent1"/>
        <w:bottom w:val="single" w:sz="8" w:space="0" w:color="005E84" w:themeColor="accent1"/>
        <w:right w:val="single" w:sz="8" w:space="0" w:color="005E8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E8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5E8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E8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E8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1E3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1E3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8D4EDE"/>
    <w:pPr>
      <w:spacing w:after="0" w:line="240" w:lineRule="auto"/>
    </w:pPr>
    <w:rPr>
      <w:rFonts w:ascii="Arial" w:eastAsiaTheme="majorEastAsia" w:hAnsi="Arial" w:cs="Arial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92D8" w:themeColor="accent2"/>
        <w:left w:val="single" w:sz="8" w:space="0" w:color="0092D8" w:themeColor="accent2"/>
        <w:bottom w:val="single" w:sz="8" w:space="0" w:color="0092D8" w:themeColor="accent2"/>
        <w:right w:val="single" w:sz="8" w:space="0" w:color="0092D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2D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2D8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2D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2D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7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7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8D4EDE"/>
    <w:pPr>
      <w:spacing w:after="0" w:line="240" w:lineRule="auto"/>
    </w:pPr>
    <w:rPr>
      <w:rFonts w:ascii="Arial" w:eastAsiaTheme="majorEastAsia" w:hAnsi="Arial" w:cs="Arial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9B3E" w:themeColor="accent3"/>
        <w:left w:val="single" w:sz="8" w:space="0" w:color="009B3E" w:themeColor="accent3"/>
        <w:bottom w:val="single" w:sz="8" w:space="0" w:color="009B3E" w:themeColor="accent3"/>
        <w:right w:val="single" w:sz="8" w:space="0" w:color="009B3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B3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B3E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B3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B3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FF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7FF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8D4EDE"/>
    <w:pPr>
      <w:spacing w:after="0" w:line="240" w:lineRule="auto"/>
    </w:pPr>
    <w:rPr>
      <w:rFonts w:ascii="Arial" w:eastAsiaTheme="majorEastAsia" w:hAnsi="Arial" w:cs="Arial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F59C00" w:themeColor="accent4"/>
        <w:left w:val="single" w:sz="8" w:space="0" w:color="F59C00" w:themeColor="accent4"/>
        <w:bottom w:val="single" w:sz="8" w:space="0" w:color="F59C00" w:themeColor="accent4"/>
        <w:right w:val="single" w:sz="8" w:space="0" w:color="F59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9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59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9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9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7B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7B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8D4EDE"/>
    <w:pPr>
      <w:spacing w:after="0" w:line="240" w:lineRule="auto"/>
    </w:pPr>
    <w:rPr>
      <w:rFonts w:ascii="Arial" w:eastAsiaTheme="majorEastAsia" w:hAnsi="Arial" w:cs="Arial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CF2642" w:themeColor="accent5"/>
        <w:left w:val="single" w:sz="8" w:space="0" w:color="CF2642" w:themeColor="accent5"/>
        <w:bottom w:val="single" w:sz="8" w:space="0" w:color="CF2642" w:themeColor="accent5"/>
        <w:right w:val="single" w:sz="8" w:space="0" w:color="CF26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F26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F264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F26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F26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7C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7C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8D4EDE"/>
    <w:pPr>
      <w:spacing w:after="0" w:line="240" w:lineRule="auto"/>
    </w:pPr>
    <w:rPr>
      <w:rFonts w:ascii="Arial" w:eastAsiaTheme="majorEastAsia" w:hAnsi="Arial" w:cs="Arial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D1338A" w:themeColor="accent6"/>
        <w:left w:val="single" w:sz="8" w:space="0" w:color="D1338A" w:themeColor="accent6"/>
        <w:bottom w:val="single" w:sz="8" w:space="0" w:color="D1338A" w:themeColor="accent6"/>
        <w:right w:val="single" w:sz="8" w:space="0" w:color="D1338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338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1338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338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338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C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C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8D4EDE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8D4EDE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00A0E2" w:themeColor="accent1" w:themeTint="BF"/>
        <w:left w:val="single" w:sz="8" w:space="0" w:color="00A0E2" w:themeColor="accent1" w:themeTint="BF"/>
        <w:bottom w:val="single" w:sz="8" w:space="0" w:color="00A0E2" w:themeColor="accent1" w:themeTint="BF"/>
        <w:right w:val="single" w:sz="8" w:space="0" w:color="00A0E2" w:themeColor="accent1" w:themeTint="BF"/>
        <w:insideH w:val="single" w:sz="8" w:space="0" w:color="00A0E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0E2" w:themeColor="accent1" w:themeTint="BF"/>
          <w:left w:val="single" w:sz="8" w:space="0" w:color="00A0E2" w:themeColor="accent1" w:themeTint="BF"/>
          <w:bottom w:val="single" w:sz="8" w:space="0" w:color="00A0E2" w:themeColor="accent1" w:themeTint="BF"/>
          <w:right w:val="single" w:sz="8" w:space="0" w:color="00A0E2" w:themeColor="accent1" w:themeTint="BF"/>
          <w:insideH w:val="nil"/>
          <w:insideV w:val="nil"/>
        </w:tcBorders>
        <w:shd w:val="clear" w:color="auto" w:fill="005E8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0E2" w:themeColor="accent1" w:themeTint="BF"/>
          <w:left w:val="single" w:sz="8" w:space="0" w:color="00A0E2" w:themeColor="accent1" w:themeTint="BF"/>
          <w:bottom w:val="single" w:sz="8" w:space="0" w:color="00A0E2" w:themeColor="accent1" w:themeTint="BF"/>
          <w:right w:val="single" w:sz="8" w:space="0" w:color="00A0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E3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1E3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8D4EDE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22B7FF" w:themeColor="accent2" w:themeTint="BF"/>
        <w:left w:val="single" w:sz="8" w:space="0" w:color="22B7FF" w:themeColor="accent2" w:themeTint="BF"/>
        <w:bottom w:val="single" w:sz="8" w:space="0" w:color="22B7FF" w:themeColor="accent2" w:themeTint="BF"/>
        <w:right w:val="single" w:sz="8" w:space="0" w:color="22B7FF" w:themeColor="accent2" w:themeTint="BF"/>
        <w:insideH w:val="single" w:sz="8" w:space="0" w:color="22B7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2B7FF" w:themeColor="accent2" w:themeTint="BF"/>
          <w:left w:val="single" w:sz="8" w:space="0" w:color="22B7FF" w:themeColor="accent2" w:themeTint="BF"/>
          <w:bottom w:val="single" w:sz="8" w:space="0" w:color="22B7FF" w:themeColor="accent2" w:themeTint="BF"/>
          <w:right w:val="single" w:sz="8" w:space="0" w:color="22B7FF" w:themeColor="accent2" w:themeTint="BF"/>
          <w:insideH w:val="nil"/>
          <w:insideV w:val="nil"/>
        </w:tcBorders>
        <w:shd w:val="clear" w:color="auto" w:fill="0092D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B7FF" w:themeColor="accent2" w:themeTint="BF"/>
          <w:left w:val="single" w:sz="8" w:space="0" w:color="22B7FF" w:themeColor="accent2" w:themeTint="BF"/>
          <w:bottom w:val="single" w:sz="8" w:space="0" w:color="22B7FF" w:themeColor="accent2" w:themeTint="BF"/>
          <w:right w:val="single" w:sz="8" w:space="0" w:color="22B7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7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7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8D4EDE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00F461" w:themeColor="accent3" w:themeTint="BF"/>
        <w:left w:val="single" w:sz="8" w:space="0" w:color="00F461" w:themeColor="accent3" w:themeTint="BF"/>
        <w:bottom w:val="single" w:sz="8" w:space="0" w:color="00F461" w:themeColor="accent3" w:themeTint="BF"/>
        <w:right w:val="single" w:sz="8" w:space="0" w:color="00F461" w:themeColor="accent3" w:themeTint="BF"/>
        <w:insideH w:val="single" w:sz="8" w:space="0" w:color="00F46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461" w:themeColor="accent3" w:themeTint="BF"/>
          <w:left w:val="single" w:sz="8" w:space="0" w:color="00F461" w:themeColor="accent3" w:themeTint="BF"/>
          <w:bottom w:val="single" w:sz="8" w:space="0" w:color="00F461" w:themeColor="accent3" w:themeTint="BF"/>
          <w:right w:val="single" w:sz="8" w:space="0" w:color="00F461" w:themeColor="accent3" w:themeTint="BF"/>
          <w:insideH w:val="nil"/>
          <w:insideV w:val="nil"/>
        </w:tcBorders>
        <w:shd w:val="clear" w:color="auto" w:fill="009B3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461" w:themeColor="accent3" w:themeTint="BF"/>
          <w:left w:val="single" w:sz="8" w:space="0" w:color="00F461" w:themeColor="accent3" w:themeTint="BF"/>
          <w:bottom w:val="single" w:sz="8" w:space="0" w:color="00F461" w:themeColor="accent3" w:themeTint="BF"/>
          <w:right w:val="single" w:sz="8" w:space="0" w:color="00F46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FF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7FF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8D4EDE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8D4EDE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E0576D" w:themeColor="accent5" w:themeTint="BF"/>
        <w:left w:val="single" w:sz="8" w:space="0" w:color="E0576D" w:themeColor="accent5" w:themeTint="BF"/>
        <w:bottom w:val="single" w:sz="8" w:space="0" w:color="E0576D" w:themeColor="accent5" w:themeTint="BF"/>
        <w:right w:val="single" w:sz="8" w:space="0" w:color="E0576D" w:themeColor="accent5" w:themeTint="BF"/>
        <w:insideH w:val="single" w:sz="8" w:space="0" w:color="E0576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576D" w:themeColor="accent5" w:themeTint="BF"/>
          <w:left w:val="single" w:sz="8" w:space="0" w:color="E0576D" w:themeColor="accent5" w:themeTint="BF"/>
          <w:bottom w:val="single" w:sz="8" w:space="0" w:color="E0576D" w:themeColor="accent5" w:themeTint="BF"/>
          <w:right w:val="single" w:sz="8" w:space="0" w:color="E0576D" w:themeColor="accent5" w:themeTint="BF"/>
          <w:insideH w:val="nil"/>
          <w:insideV w:val="nil"/>
        </w:tcBorders>
        <w:shd w:val="clear" w:color="auto" w:fill="CF26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576D" w:themeColor="accent5" w:themeTint="BF"/>
          <w:left w:val="single" w:sz="8" w:space="0" w:color="E0576D" w:themeColor="accent5" w:themeTint="BF"/>
          <w:bottom w:val="single" w:sz="8" w:space="0" w:color="E0576D" w:themeColor="accent5" w:themeTint="BF"/>
          <w:right w:val="single" w:sz="8" w:space="0" w:color="E0576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7C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7C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8D4EDE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DC66A7" w:themeColor="accent6" w:themeTint="BF"/>
        <w:left w:val="single" w:sz="8" w:space="0" w:color="DC66A7" w:themeColor="accent6" w:themeTint="BF"/>
        <w:bottom w:val="single" w:sz="8" w:space="0" w:color="DC66A7" w:themeColor="accent6" w:themeTint="BF"/>
        <w:right w:val="single" w:sz="8" w:space="0" w:color="DC66A7" w:themeColor="accent6" w:themeTint="BF"/>
        <w:insideH w:val="single" w:sz="8" w:space="0" w:color="DC66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6A7" w:themeColor="accent6" w:themeTint="BF"/>
          <w:left w:val="single" w:sz="8" w:space="0" w:color="DC66A7" w:themeColor="accent6" w:themeTint="BF"/>
          <w:bottom w:val="single" w:sz="8" w:space="0" w:color="DC66A7" w:themeColor="accent6" w:themeTint="BF"/>
          <w:right w:val="single" w:sz="8" w:space="0" w:color="DC66A7" w:themeColor="accent6" w:themeTint="BF"/>
          <w:insideH w:val="nil"/>
          <w:insideV w:val="nil"/>
        </w:tcBorders>
        <w:shd w:val="clear" w:color="auto" w:fill="D1338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6A7" w:themeColor="accent6" w:themeTint="BF"/>
          <w:left w:val="single" w:sz="8" w:space="0" w:color="DC66A7" w:themeColor="accent6" w:themeTint="BF"/>
          <w:bottom w:val="single" w:sz="8" w:space="0" w:color="DC66A7" w:themeColor="accent6" w:themeTint="BF"/>
          <w:right w:val="single" w:sz="8" w:space="0" w:color="DC66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C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C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8D4EDE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8D4EDE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E8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E8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E8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8D4EDE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2D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2D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2D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8D4EDE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B3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B3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B3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8D4EDE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9C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9C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8D4EDE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F26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F26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F26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8D4EDE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338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338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338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Standardskrifttypeiafsnit"/>
    <w:uiPriority w:val="99"/>
    <w:semiHidden/>
    <w:unhideWhenUsed/>
    <w:rsid w:val="008D4EDE"/>
    <w:rPr>
      <w:color w:val="2B579A"/>
      <w:shd w:val="clear" w:color="auto" w:fill="E1DFDD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8D4E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="Arial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8D4EDE"/>
    <w:rPr>
      <w:rFonts w:ascii="Arial" w:eastAsiaTheme="majorEastAsia" w:hAnsi="Arial" w:cs="Arial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rsid w:val="008D4EDE"/>
    <w:pPr>
      <w:spacing w:after="0" w:line="240" w:lineRule="auto"/>
    </w:pPr>
    <w:rPr>
      <w:rFonts w:ascii="Arial" w:hAnsi="Arial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D4EDE"/>
    <w:pPr>
      <w:spacing w:after="0"/>
    </w:pPr>
    <w:rPr>
      <w:rFonts w:cs="Arial"/>
      <w:sz w:val="24"/>
      <w:szCs w:val="24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8D4EDE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8D4EDE"/>
    <w:rPr>
      <w:rFonts w:ascii="Arial" w:hAnsi="Arial"/>
      <w:sz w:val="20"/>
      <w:szCs w:val="20"/>
    </w:rPr>
  </w:style>
  <w:style w:type="table" w:styleId="Almindeligtabel1">
    <w:name w:val="Plain Table 1"/>
    <w:basedOn w:val="Tabel-Normal"/>
    <w:uiPriority w:val="41"/>
    <w:rsid w:val="008D4EDE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8D4EDE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8D4EDE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8D4EDE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8D4EDE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8D4EDE"/>
    <w:pPr>
      <w:spacing w:after="0" w:line="240" w:lineRule="auto"/>
    </w:pPr>
    <w:rPr>
      <w:rFonts w:cs="Arial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8D4EDE"/>
    <w:rPr>
      <w:rFonts w:ascii="Arial" w:hAnsi="Arial" w:cs="Arial"/>
      <w:sz w:val="21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8D4EDE"/>
    <w:pPr>
      <w:spacing w:after="0"/>
    </w:p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8D4EDE"/>
    <w:rPr>
      <w:rFonts w:ascii="Arial" w:hAnsi="Arial"/>
      <w:sz w:val="20"/>
      <w:szCs w:val="20"/>
    </w:rPr>
  </w:style>
  <w:style w:type="character" w:customStyle="1" w:styleId="SmartHyperlink">
    <w:name w:val="Smart Hyperlink"/>
    <w:basedOn w:val="Standardskrifttypeiafsnit"/>
    <w:uiPriority w:val="99"/>
    <w:semiHidden/>
    <w:unhideWhenUsed/>
    <w:rsid w:val="008D4EDE"/>
    <w:rPr>
      <w:u w:val="dotted"/>
    </w:rPr>
  </w:style>
  <w:style w:type="character" w:customStyle="1" w:styleId="SmartLink">
    <w:name w:val="Smart Link"/>
    <w:basedOn w:val="Standardskrifttypeiafsnit"/>
    <w:uiPriority w:val="99"/>
    <w:semiHidden/>
    <w:unhideWhenUsed/>
    <w:rsid w:val="008D4EDE"/>
    <w:rPr>
      <w:color w:val="0000FF"/>
      <w:u w:val="single"/>
      <w:shd w:val="clear" w:color="auto" w:fill="F3F2F1"/>
    </w:rPr>
  </w:style>
  <w:style w:type="table" w:styleId="Tabel-3D-effekter1">
    <w:name w:val="Table 3D effects 1"/>
    <w:basedOn w:val="Tabel-Normal"/>
    <w:uiPriority w:val="99"/>
    <w:semiHidden/>
    <w:unhideWhenUsed/>
    <w:rsid w:val="008D4EDE"/>
    <w:pPr>
      <w:spacing w:after="0" w:line="220" w:lineRule="atLeast"/>
    </w:pPr>
    <w:rPr>
      <w:rFonts w:ascii="Arial" w:hAnsi="Arial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8D4EDE"/>
    <w:pPr>
      <w:spacing w:after="0" w:line="220" w:lineRule="atLeast"/>
    </w:pPr>
    <w:rPr>
      <w:rFonts w:ascii="Arial" w:hAnsi="Arial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8D4EDE"/>
    <w:pPr>
      <w:spacing w:after="0" w:line="220" w:lineRule="atLeast"/>
    </w:pPr>
    <w:rPr>
      <w:rFonts w:ascii="Arial" w:hAnsi="Arial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8D4EDE"/>
    <w:pPr>
      <w:spacing w:after="0" w:line="220" w:lineRule="atLeast"/>
    </w:pPr>
    <w:rPr>
      <w:rFonts w:ascii="Arial" w:hAnsi="Arial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8D4EDE"/>
    <w:pPr>
      <w:spacing w:after="0" w:line="220" w:lineRule="atLeast"/>
    </w:pPr>
    <w:rPr>
      <w:rFonts w:ascii="Arial" w:hAnsi="Arial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8D4EDE"/>
    <w:pPr>
      <w:spacing w:after="0" w:line="220" w:lineRule="atLeast"/>
    </w:pPr>
    <w:rPr>
      <w:rFonts w:ascii="Arial" w:hAnsi="Arial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8D4EDE"/>
    <w:pPr>
      <w:spacing w:after="0" w:line="220" w:lineRule="atLeast"/>
    </w:pPr>
    <w:rPr>
      <w:rFonts w:ascii="Arial" w:hAnsi="Arial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8D4EDE"/>
    <w:pPr>
      <w:spacing w:after="0" w:line="220" w:lineRule="atLeast"/>
    </w:pPr>
    <w:rPr>
      <w:rFonts w:ascii="Arial" w:hAnsi="Arial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8D4EDE"/>
    <w:pPr>
      <w:spacing w:after="0" w:line="220" w:lineRule="atLeast"/>
    </w:pPr>
    <w:rPr>
      <w:rFonts w:ascii="Arial" w:hAnsi="Arial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8D4EDE"/>
    <w:pPr>
      <w:spacing w:after="0" w:line="220" w:lineRule="atLeast"/>
    </w:pPr>
    <w:rPr>
      <w:rFonts w:ascii="Arial" w:hAnsi="Arial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8D4EDE"/>
    <w:pPr>
      <w:spacing w:after="0" w:line="220" w:lineRule="atLeast"/>
    </w:pPr>
    <w:rPr>
      <w:rFonts w:ascii="Arial" w:hAnsi="Arial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8D4EDE"/>
    <w:pPr>
      <w:spacing w:after="0" w:line="220" w:lineRule="atLeast"/>
    </w:pPr>
    <w:rPr>
      <w:rFonts w:ascii="Arial" w:hAnsi="Arial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8D4EDE"/>
    <w:pPr>
      <w:spacing w:after="0" w:line="220" w:lineRule="atLeast"/>
    </w:pPr>
    <w:rPr>
      <w:rFonts w:ascii="Arial" w:hAnsi="Arial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8D4EDE"/>
    <w:pPr>
      <w:spacing w:after="0" w:line="220" w:lineRule="atLeast"/>
    </w:pPr>
    <w:rPr>
      <w:rFonts w:ascii="Arial" w:hAnsi="Arial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8D4EDE"/>
    <w:pPr>
      <w:spacing w:after="0" w:line="220" w:lineRule="atLeast"/>
    </w:pPr>
    <w:rPr>
      <w:rFonts w:ascii="Arial" w:hAnsi="Arial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8D4EDE"/>
    <w:pPr>
      <w:spacing w:after="0" w:line="220" w:lineRule="atLeast"/>
    </w:pPr>
    <w:rPr>
      <w:rFonts w:ascii="Arial" w:hAnsi="Arial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8D4EDE"/>
    <w:pPr>
      <w:spacing w:after="0" w:line="220" w:lineRule="atLeast"/>
    </w:pPr>
    <w:rPr>
      <w:rFonts w:ascii="Arial" w:hAnsi="Arial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8D4EDE"/>
    <w:pPr>
      <w:spacing w:after="0" w:line="220" w:lineRule="atLeast"/>
    </w:pPr>
    <w:rPr>
      <w:rFonts w:ascii="Arial" w:hAnsi="Arial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8D4EDE"/>
    <w:pPr>
      <w:spacing w:after="0" w:line="220" w:lineRule="atLeast"/>
    </w:pPr>
    <w:rPr>
      <w:rFonts w:ascii="Arial" w:hAnsi="Arial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8D4EDE"/>
    <w:pPr>
      <w:spacing w:after="0" w:line="220" w:lineRule="atLeast"/>
    </w:pPr>
    <w:rPr>
      <w:rFonts w:ascii="Arial" w:hAnsi="Arial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8D4EDE"/>
    <w:pPr>
      <w:spacing w:after="0" w:line="220" w:lineRule="atLeast"/>
    </w:pPr>
    <w:rPr>
      <w:rFonts w:ascii="Arial" w:hAnsi="Arial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8D4EDE"/>
    <w:pPr>
      <w:spacing w:after="0" w:line="220" w:lineRule="atLeast"/>
    </w:pPr>
    <w:rPr>
      <w:rFonts w:ascii="Arial" w:hAnsi="Arial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8D4EDE"/>
    <w:pPr>
      <w:spacing w:after="0" w:line="220" w:lineRule="atLeast"/>
    </w:pPr>
    <w:rPr>
      <w:rFonts w:ascii="Arial" w:hAnsi="Arial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8D4EDE"/>
    <w:pPr>
      <w:spacing w:after="0" w:line="220" w:lineRule="atLeast"/>
    </w:pPr>
    <w:rPr>
      <w:rFonts w:ascii="Arial" w:hAnsi="Arial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8D4EDE"/>
    <w:pPr>
      <w:spacing w:after="0" w:line="220" w:lineRule="atLeast"/>
    </w:pPr>
    <w:rPr>
      <w:rFonts w:ascii="Arial" w:hAnsi="Arial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8D4EDE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8D4EDE"/>
    <w:pPr>
      <w:spacing w:after="0" w:line="220" w:lineRule="atLeast"/>
    </w:pPr>
    <w:rPr>
      <w:rFonts w:ascii="Arial" w:hAnsi="Arial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8D4EDE"/>
    <w:pPr>
      <w:spacing w:after="0" w:line="220" w:lineRule="atLeast"/>
    </w:pPr>
    <w:rPr>
      <w:rFonts w:ascii="Arial" w:hAnsi="Arial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8D4EDE"/>
    <w:pPr>
      <w:spacing w:after="0" w:line="220" w:lineRule="atLeast"/>
    </w:pPr>
    <w:rPr>
      <w:rFonts w:ascii="Arial" w:hAnsi="Arial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8D4EDE"/>
    <w:pPr>
      <w:spacing w:after="0" w:line="220" w:lineRule="atLeast"/>
    </w:pPr>
    <w:rPr>
      <w:rFonts w:ascii="Arial" w:hAnsi="Arial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8D4EDE"/>
    <w:pPr>
      <w:spacing w:after="0" w:line="220" w:lineRule="atLeast"/>
    </w:pPr>
    <w:rPr>
      <w:rFonts w:ascii="Arial" w:hAnsi="Arial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8D4EDE"/>
    <w:pPr>
      <w:spacing w:after="0" w:line="220" w:lineRule="atLeast"/>
    </w:pPr>
    <w:rPr>
      <w:rFonts w:ascii="Arial" w:hAnsi="Arial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8D4EDE"/>
    <w:pPr>
      <w:spacing w:after="0" w:line="220" w:lineRule="atLeast"/>
    </w:pPr>
    <w:rPr>
      <w:rFonts w:ascii="Arial" w:hAnsi="Arial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8D4EDE"/>
    <w:pPr>
      <w:spacing w:after="0" w:line="220" w:lineRule="atLeast"/>
    </w:pPr>
    <w:rPr>
      <w:rFonts w:ascii="Arial" w:hAnsi="Arial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8D4EDE"/>
    <w:pPr>
      <w:spacing w:after="0" w:line="220" w:lineRule="atLeast"/>
    </w:pPr>
    <w:rPr>
      <w:rFonts w:ascii="Arial" w:hAnsi="Arial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8D4EDE"/>
    <w:pPr>
      <w:spacing w:after="0" w:line="220" w:lineRule="atLeast"/>
    </w:pPr>
    <w:rPr>
      <w:rFonts w:ascii="Arial" w:hAnsi="Arial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8D4EDE"/>
    <w:pPr>
      <w:spacing w:after="0" w:line="220" w:lineRule="atLeast"/>
    </w:pPr>
    <w:rPr>
      <w:rFonts w:ascii="Arial" w:hAnsi="Arial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8D4EDE"/>
    <w:pPr>
      <w:spacing w:after="0" w:line="220" w:lineRule="atLeast"/>
    </w:pPr>
    <w:rPr>
      <w:rFonts w:ascii="Arial" w:hAnsi="Arial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rsid w:val="008D4EDE"/>
    <w:pPr>
      <w:spacing w:after="0" w:line="220" w:lineRule="atLeast"/>
    </w:pPr>
    <w:rPr>
      <w:rFonts w:ascii="Arial" w:hAnsi="Arial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8D4EDE"/>
    <w:pPr>
      <w:spacing w:after="0" w:line="220" w:lineRule="atLeast"/>
    </w:pPr>
    <w:rPr>
      <w:rFonts w:ascii="Arial" w:hAnsi="Arial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8D4EDE"/>
    <w:pPr>
      <w:spacing w:after="0" w:line="220" w:lineRule="atLeast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8D4EDE"/>
    <w:pPr>
      <w:spacing w:after="0" w:line="220" w:lineRule="atLeast"/>
    </w:pPr>
    <w:rPr>
      <w:rFonts w:ascii="Arial" w:hAnsi="Arial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rsid w:val="008D4EDE"/>
    <w:pPr>
      <w:spacing w:after="0" w:line="220" w:lineRule="atLeast"/>
    </w:pPr>
    <w:rPr>
      <w:rFonts w:ascii="Arial" w:hAnsi="Arial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rsid w:val="008D4EDE"/>
    <w:pPr>
      <w:spacing w:after="0" w:line="220" w:lineRule="atLeast"/>
    </w:pPr>
    <w:rPr>
      <w:rFonts w:ascii="Arial" w:hAnsi="Arial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8D4EDE"/>
    <w:rPr>
      <w:color w:val="605E5C"/>
      <w:shd w:val="clear" w:color="auto" w:fill="E1DFDD"/>
    </w:rPr>
  </w:style>
  <w:style w:type="paragraph" w:customStyle="1" w:styleId="Manchet">
    <w:name w:val="Manchet"/>
    <w:basedOn w:val="Overskrift1"/>
    <w:next w:val="Normal"/>
    <w:uiPriority w:val="2"/>
    <w:rsid w:val="008D4EDE"/>
    <w:pPr>
      <w:keepNext w:val="0"/>
      <w:keepLines w:val="0"/>
      <w:pageBreakBefore w:val="0"/>
      <w:spacing w:after="1000" w:line="300" w:lineRule="atLeast"/>
      <w:outlineLvl w:val="9"/>
    </w:pPr>
    <w:rPr>
      <w:rFonts w:ascii="Arial" w:hAnsi="Arial"/>
      <w:b w:val="0"/>
      <w:color w:val="auto"/>
      <w:sz w:val="24"/>
    </w:rPr>
  </w:style>
  <w:style w:type="table" w:customStyle="1" w:styleId="Blank">
    <w:name w:val="Blank"/>
    <w:basedOn w:val="Tabel-Normal"/>
    <w:uiPriority w:val="99"/>
    <w:rsid w:val="008D4EDE"/>
    <w:pPr>
      <w:spacing w:after="0" w:line="240" w:lineRule="atLeast"/>
    </w:pPr>
    <w:rPr>
      <w:rFonts w:ascii="Arial" w:hAnsi="Arial"/>
      <w:sz w:val="20"/>
      <w:szCs w:val="20"/>
    </w:rPr>
    <w:tblPr>
      <w:tblCellMar>
        <w:left w:w="0" w:type="dxa"/>
        <w:right w:w="0" w:type="dxa"/>
      </w:tblCellMar>
    </w:tblPr>
  </w:style>
  <w:style w:type="paragraph" w:customStyle="1" w:styleId="Citat-Top">
    <w:name w:val="Citat - Top"/>
    <w:basedOn w:val="Citat"/>
    <w:next w:val="Normal"/>
    <w:uiPriority w:val="3"/>
    <w:rsid w:val="008D4EDE"/>
    <w:pPr>
      <w:framePr w:w="9639" w:vSpace="709" w:wrap="around" w:vAnchor="margin" w:hAnchor="margin" w:yAlign="top"/>
      <w:spacing w:line="420" w:lineRule="atLeast"/>
    </w:pPr>
    <w:rPr>
      <w:color w:val="FFFFFF"/>
      <w:sz w:val="46"/>
    </w:rPr>
  </w:style>
  <w:style w:type="paragraph" w:customStyle="1" w:styleId="ProcentTal">
    <w:name w:val="Procent Tal"/>
    <w:basedOn w:val="Normal"/>
    <w:next w:val="Normal"/>
    <w:uiPriority w:val="6"/>
    <w:rsid w:val="008D4EDE"/>
    <w:pPr>
      <w:spacing w:before="1100" w:line="1480" w:lineRule="exact"/>
      <w:contextualSpacing/>
    </w:pPr>
    <w:rPr>
      <w:rFonts w:ascii="Century Gothic" w:hAnsi="Century Gothic"/>
      <w:b/>
      <w:color w:val="0092D8" w:themeColor="text2"/>
      <w:sz w:val="148"/>
    </w:rPr>
  </w:style>
  <w:style w:type="paragraph" w:customStyle="1" w:styleId="Faktaboks-Nummeredeliste">
    <w:name w:val="Faktaboks - Nummerede liste"/>
    <w:basedOn w:val="Normal"/>
    <w:uiPriority w:val="6"/>
    <w:rsid w:val="008D4EDE"/>
    <w:pPr>
      <w:numPr>
        <w:numId w:val="16"/>
      </w:numPr>
      <w:spacing w:before="200" w:line="200" w:lineRule="atLeast"/>
      <w:ind w:right="567"/>
      <w:contextualSpacing/>
    </w:pPr>
    <w:rPr>
      <w:rFonts w:cs="Verdana"/>
      <w:color w:val="FFFFFF"/>
      <w:sz w:val="14"/>
    </w:rPr>
  </w:style>
  <w:style w:type="paragraph" w:customStyle="1" w:styleId="Bagside-Adresse">
    <w:name w:val="Bagside - Adresse"/>
    <w:basedOn w:val="Normal"/>
    <w:uiPriority w:val="10"/>
    <w:rsid w:val="008D4EDE"/>
    <w:pPr>
      <w:spacing w:after="0"/>
    </w:pPr>
    <w:rPr>
      <w:rFonts w:ascii="Century Gothic" w:hAnsi="Century Gothic" w:cs="Verdana"/>
      <w:b/>
      <w:color w:val="FFFFFF"/>
      <w:spacing w:val="8"/>
      <w:sz w:val="15"/>
    </w:rPr>
  </w:style>
  <w:style w:type="paragraph" w:customStyle="1" w:styleId="Normal-Hvid">
    <w:name w:val="Normal - Hvid"/>
    <w:basedOn w:val="Normal"/>
    <w:qFormat/>
    <w:rsid w:val="008D4EDE"/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2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9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8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15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5472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29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14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2763058">
                                          <w:marLeft w:val="0"/>
                                          <w:marRight w:val="0"/>
                                          <w:marTop w:val="375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042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029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745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565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133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73347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475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4950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720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836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1130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8434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6736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6594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960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641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Nordfyns - Blå">
      <a:dk1>
        <a:sysClr val="windowText" lastClr="000000"/>
      </a:dk1>
      <a:lt1>
        <a:sysClr val="window" lastClr="FFFFFF"/>
      </a:lt1>
      <a:dk2>
        <a:srgbClr val="0092D8"/>
      </a:dk2>
      <a:lt2>
        <a:srgbClr val="D9EFF9"/>
      </a:lt2>
      <a:accent1>
        <a:srgbClr val="005E84"/>
      </a:accent1>
      <a:accent2>
        <a:srgbClr val="0092D8"/>
      </a:accent2>
      <a:accent3>
        <a:srgbClr val="009B3E"/>
      </a:accent3>
      <a:accent4>
        <a:srgbClr val="F59C00"/>
      </a:accent4>
      <a:accent5>
        <a:srgbClr val="CF2642"/>
      </a:accent5>
      <a:accent6>
        <a:srgbClr val="D1338A"/>
      </a:accent6>
      <a:hlink>
        <a:srgbClr val="0000FF"/>
      </a:hlink>
      <a:folHlink>
        <a:srgbClr val="800080"/>
      </a:folHlink>
    </a:clrScheme>
    <a:fontScheme name="Nordfyns Kommun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267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Nordfyns Kommune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 Birkkjær Norrbom</dc:creator>
  <cp:keywords/>
  <dc:description/>
  <cp:lastModifiedBy>Janni Birkkjær Norrbom</cp:lastModifiedBy>
  <cp:revision>7</cp:revision>
  <dcterms:created xsi:type="dcterms:W3CDTF">2022-08-17T08:25:00Z</dcterms:created>
  <dcterms:modified xsi:type="dcterms:W3CDTF">2022-12-06T11:34:00Z</dcterms:modified>
</cp:coreProperties>
</file>